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86EA" w14:textId="53526541" w:rsidR="00CA6F11" w:rsidRPr="00117512" w:rsidRDefault="00CC63A2" w:rsidP="00356166">
      <w:pPr>
        <w:rPr>
          <w:rFonts w:ascii="Book Antiqua" w:hAnsi="Book Antiqua"/>
          <w:sz w:val="24"/>
          <w:szCs w:val="24"/>
        </w:rPr>
      </w:pPr>
      <w:r w:rsidRPr="00117512">
        <w:rPr>
          <w:rFonts w:ascii="Book Antiqua" w:hAnsi="Book Antiqua"/>
          <w:sz w:val="24"/>
          <w:szCs w:val="24"/>
        </w:rPr>
        <w:t xml:space="preserve">            </w:t>
      </w:r>
      <w:r w:rsidR="00117512" w:rsidRPr="00117512">
        <w:rPr>
          <w:rFonts w:ascii="Book Antiqua" w:hAnsi="Book Antiqua"/>
          <w:sz w:val="24"/>
          <w:szCs w:val="24"/>
        </w:rPr>
        <w:t xml:space="preserve">                                             </w:t>
      </w:r>
      <w:r w:rsidRPr="00117512">
        <w:rPr>
          <w:rFonts w:ascii="Book Antiqua" w:hAnsi="Book Antiqua"/>
          <w:sz w:val="24"/>
          <w:szCs w:val="24"/>
        </w:rPr>
        <w:t xml:space="preserve"> </w:t>
      </w:r>
      <w:r w:rsidR="00466C88" w:rsidRPr="00117512">
        <w:rPr>
          <w:rFonts w:ascii="Book Antiqua" w:hAnsi="Book Antiqua"/>
          <w:sz w:val="24"/>
          <w:szCs w:val="24"/>
        </w:rPr>
        <w:t xml:space="preserve">PROJETO DE </w:t>
      </w:r>
      <w:r w:rsidR="00F80C44" w:rsidRPr="00117512">
        <w:rPr>
          <w:rFonts w:ascii="Book Antiqua" w:hAnsi="Book Antiqua"/>
          <w:sz w:val="24"/>
          <w:szCs w:val="24"/>
        </w:rPr>
        <w:t xml:space="preserve"> LEI Nº</w:t>
      </w:r>
      <w:r w:rsidR="006B3A86" w:rsidRPr="00117512">
        <w:rPr>
          <w:rFonts w:ascii="Book Antiqua" w:hAnsi="Book Antiqua"/>
          <w:sz w:val="24"/>
          <w:szCs w:val="24"/>
        </w:rPr>
        <w:t xml:space="preserve"> </w:t>
      </w:r>
      <w:r w:rsidR="00FA0744" w:rsidRPr="00117512">
        <w:rPr>
          <w:rFonts w:ascii="Book Antiqua" w:hAnsi="Book Antiqua"/>
          <w:sz w:val="24"/>
          <w:szCs w:val="24"/>
        </w:rPr>
        <w:t>4</w:t>
      </w:r>
      <w:r w:rsidR="00117512" w:rsidRPr="00117512">
        <w:rPr>
          <w:rFonts w:ascii="Book Antiqua" w:hAnsi="Book Antiqua"/>
          <w:sz w:val="24"/>
          <w:szCs w:val="24"/>
        </w:rPr>
        <w:t>1</w:t>
      </w:r>
      <w:r w:rsidR="006B3A86" w:rsidRPr="00117512">
        <w:rPr>
          <w:rFonts w:ascii="Book Antiqua" w:hAnsi="Book Antiqua"/>
          <w:sz w:val="24"/>
          <w:szCs w:val="24"/>
        </w:rPr>
        <w:t xml:space="preserve"> </w:t>
      </w:r>
      <w:r w:rsidR="00F80C44" w:rsidRPr="00117512">
        <w:rPr>
          <w:rFonts w:ascii="Book Antiqua" w:hAnsi="Book Antiqua"/>
          <w:sz w:val="24"/>
          <w:szCs w:val="24"/>
        </w:rPr>
        <w:t xml:space="preserve"> DE</w:t>
      </w:r>
      <w:r w:rsidR="004B5EC2" w:rsidRPr="00117512">
        <w:rPr>
          <w:rFonts w:ascii="Book Antiqua" w:hAnsi="Book Antiqua"/>
          <w:sz w:val="24"/>
          <w:szCs w:val="24"/>
        </w:rPr>
        <w:t xml:space="preserve"> </w:t>
      </w:r>
      <w:r w:rsidR="00117512" w:rsidRPr="00117512">
        <w:rPr>
          <w:rFonts w:ascii="Book Antiqua" w:hAnsi="Book Antiqua"/>
          <w:sz w:val="24"/>
          <w:szCs w:val="24"/>
        </w:rPr>
        <w:t>29</w:t>
      </w:r>
      <w:r w:rsidR="00466C88" w:rsidRPr="00117512">
        <w:rPr>
          <w:rFonts w:ascii="Book Antiqua" w:hAnsi="Book Antiqua"/>
          <w:sz w:val="24"/>
          <w:szCs w:val="24"/>
        </w:rPr>
        <w:t xml:space="preserve"> DE </w:t>
      </w:r>
      <w:r w:rsidR="00D43B89" w:rsidRPr="00117512">
        <w:rPr>
          <w:rFonts w:ascii="Book Antiqua" w:hAnsi="Book Antiqua"/>
          <w:sz w:val="24"/>
          <w:szCs w:val="24"/>
        </w:rPr>
        <w:t>SETEMBRO</w:t>
      </w:r>
      <w:r w:rsidR="00466C88" w:rsidRPr="00117512">
        <w:rPr>
          <w:rFonts w:ascii="Book Antiqua" w:hAnsi="Book Antiqua"/>
          <w:sz w:val="24"/>
          <w:szCs w:val="24"/>
        </w:rPr>
        <w:t xml:space="preserve"> </w:t>
      </w:r>
      <w:r w:rsidR="00F80C44" w:rsidRPr="00117512">
        <w:rPr>
          <w:rFonts w:ascii="Book Antiqua" w:hAnsi="Book Antiqua"/>
          <w:sz w:val="24"/>
          <w:szCs w:val="24"/>
        </w:rPr>
        <w:t>DE 202</w:t>
      </w:r>
      <w:r w:rsidR="00AF5B69" w:rsidRPr="00117512">
        <w:rPr>
          <w:rFonts w:ascii="Book Antiqua" w:hAnsi="Book Antiqua"/>
          <w:sz w:val="24"/>
          <w:szCs w:val="24"/>
        </w:rPr>
        <w:t>2</w:t>
      </w:r>
      <w:r w:rsidR="00F80C44" w:rsidRPr="00117512">
        <w:rPr>
          <w:rFonts w:ascii="Book Antiqua" w:hAnsi="Book Antiqua"/>
          <w:sz w:val="24"/>
          <w:szCs w:val="24"/>
        </w:rPr>
        <w:t>.</w:t>
      </w:r>
    </w:p>
    <w:p w14:paraId="7DC88628" w14:textId="04A2977A" w:rsidR="00FA0744" w:rsidRPr="00117512" w:rsidRDefault="00CC63A2" w:rsidP="00117512">
      <w:pPr>
        <w:rPr>
          <w:rFonts w:ascii="Book Antiqua" w:hAnsi="Book Antiqua"/>
          <w:sz w:val="24"/>
          <w:szCs w:val="24"/>
        </w:rPr>
      </w:pPr>
      <w:r w:rsidRPr="00117512">
        <w:rPr>
          <w:rFonts w:ascii="Book Antiqua" w:hAnsi="Book Antiqua"/>
          <w:sz w:val="24"/>
          <w:szCs w:val="24"/>
        </w:rPr>
        <w:t xml:space="preserve">                 </w:t>
      </w:r>
      <w:r w:rsidRPr="00117512">
        <w:rPr>
          <w:rFonts w:ascii="Book Antiqua" w:hAnsi="Book Antiqua"/>
          <w:sz w:val="24"/>
          <w:szCs w:val="24"/>
        </w:rPr>
        <w:tab/>
        <w:t xml:space="preserve"> </w:t>
      </w:r>
    </w:p>
    <w:p w14:paraId="38042793" w14:textId="13890B99" w:rsidR="00117512" w:rsidRPr="00117512" w:rsidRDefault="00117512" w:rsidP="00117512">
      <w:pPr>
        <w:ind w:left="2880"/>
        <w:jc w:val="both"/>
        <w:rPr>
          <w:rFonts w:ascii="Book Antiqua" w:hAnsi="Book Antiqua" w:cs="Calibri"/>
          <w:b/>
          <w:sz w:val="24"/>
          <w:szCs w:val="24"/>
        </w:rPr>
      </w:pPr>
      <w:r w:rsidRPr="00117512">
        <w:rPr>
          <w:rFonts w:ascii="Book Antiqua" w:hAnsi="Book Antiqua" w:cs="Calibri"/>
          <w:b/>
          <w:sz w:val="24"/>
          <w:szCs w:val="24"/>
        </w:rPr>
        <w:t>INSTITUI RECORTE URBANO PARA FINS APROVAÇÃO DE PROJETO DE REGULARIZAÇÃO FUNDIÁRIA.</w:t>
      </w:r>
    </w:p>
    <w:p w14:paraId="4AE054C9" w14:textId="77777777" w:rsidR="00CC63A2" w:rsidRPr="00117512" w:rsidRDefault="00CC63A2" w:rsidP="00117512">
      <w:pPr>
        <w:ind w:left="2805"/>
        <w:jc w:val="both"/>
        <w:rPr>
          <w:rFonts w:ascii="Book Antiqua" w:hAnsi="Book Antiqua"/>
          <w:sz w:val="24"/>
          <w:szCs w:val="24"/>
        </w:rPr>
      </w:pPr>
    </w:p>
    <w:p w14:paraId="5D1948C0" w14:textId="77777777" w:rsidR="00117512" w:rsidRPr="00117512" w:rsidRDefault="00117512" w:rsidP="00117512">
      <w:pPr>
        <w:ind w:left="2880"/>
        <w:jc w:val="both"/>
        <w:rPr>
          <w:rFonts w:ascii="Book Antiqua" w:hAnsi="Book Antiqua" w:cs="Calibri"/>
          <w:i/>
          <w:sz w:val="20"/>
          <w:szCs w:val="20"/>
        </w:rPr>
      </w:pPr>
      <w:r w:rsidRPr="00117512">
        <w:rPr>
          <w:rFonts w:ascii="Book Antiqua" w:hAnsi="Book Antiqua" w:cs="Calibri"/>
          <w:b/>
          <w:i/>
          <w:sz w:val="20"/>
          <w:szCs w:val="20"/>
        </w:rPr>
        <w:t>O PREFEITO MUNICIPAL DE TIMBÉ DO SUL</w:t>
      </w:r>
      <w:r w:rsidRPr="00117512">
        <w:rPr>
          <w:rFonts w:ascii="Book Antiqua" w:hAnsi="Book Antiqua" w:cs="Calibri"/>
          <w:i/>
          <w:sz w:val="20"/>
          <w:szCs w:val="20"/>
        </w:rPr>
        <w:t>, Estado de Santa Catarina, no uso de suas atribuições legais, submete a aprovação do Plenário da Câmara de Vereadores o seguinte Projeto de Lei, em conformidade com a Lei Complementar n° 2.043, de 07 de dezembro de 2021 que dispõe sobre o parcelamento do solo e a regularização fundiária no município de Timbé do Sul.</w:t>
      </w:r>
    </w:p>
    <w:p w14:paraId="6D5885C2" w14:textId="77777777" w:rsidR="00CC63A2" w:rsidRPr="00117512" w:rsidRDefault="00CC63A2" w:rsidP="00117512">
      <w:pPr>
        <w:ind w:left="2880"/>
        <w:rPr>
          <w:rFonts w:ascii="Book Antiqua" w:hAnsi="Book Antiqua"/>
          <w:i/>
          <w:sz w:val="20"/>
          <w:szCs w:val="20"/>
        </w:rPr>
      </w:pPr>
    </w:p>
    <w:p w14:paraId="03FF9B0E" w14:textId="79974E36" w:rsidR="00117512" w:rsidRPr="00117512" w:rsidRDefault="00FA0744" w:rsidP="00117512">
      <w:pPr>
        <w:ind w:left="-709" w:hanging="142"/>
        <w:jc w:val="center"/>
        <w:rPr>
          <w:rFonts w:ascii="Book Antiqua" w:hAnsi="Book Antiqua" w:cs="Calibri"/>
          <w:sz w:val="24"/>
          <w:szCs w:val="24"/>
          <w:highlight w:val="yellow"/>
        </w:rPr>
      </w:pPr>
      <w:r w:rsidRPr="00117512">
        <w:rPr>
          <w:rFonts w:ascii="Book Antiqua" w:hAnsi="Book Antiqua"/>
          <w:sz w:val="24"/>
          <w:szCs w:val="24"/>
        </w:rPr>
        <w:br/>
      </w:r>
      <w:r w:rsidRPr="00117512">
        <w:rPr>
          <w:rFonts w:ascii="Book Antiqua" w:hAnsi="Book Antiqua"/>
          <w:sz w:val="24"/>
          <w:szCs w:val="24"/>
        </w:rPr>
        <w:br/>
      </w:r>
    </w:p>
    <w:p w14:paraId="7FEC17F6" w14:textId="4A6E8DAE" w:rsidR="00117512" w:rsidRPr="00117512" w:rsidRDefault="00117512" w:rsidP="00117512">
      <w:pPr>
        <w:ind w:firstLine="1701"/>
        <w:jc w:val="both"/>
        <w:rPr>
          <w:rFonts w:ascii="Book Antiqua" w:hAnsi="Book Antiqua" w:cs="Calibri"/>
          <w:sz w:val="24"/>
          <w:szCs w:val="24"/>
        </w:rPr>
      </w:pPr>
      <w:r w:rsidRPr="00117512">
        <w:rPr>
          <w:rFonts w:ascii="Book Antiqua" w:hAnsi="Book Antiqua" w:cs="Calibri"/>
          <w:sz w:val="24"/>
          <w:szCs w:val="24"/>
        </w:rPr>
        <w:t xml:space="preserve">Art. 1º </w:t>
      </w:r>
      <w:r>
        <w:rPr>
          <w:rFonts w:ascii="Book Antiqua" w:hAnsi="Book Antiqua" w:cs="Calibri"/>
          <w:sz w:val="24"/>
          <w:szCs w:val="24"/>
        </w:rPr>
        <w:t xml:space="preserve">- </w:t>
      </w:r>
      <w:r w:rsidRPr="00117512">
        <w:rPr>
          <w:rFonts w:ascii="Book Antiqua" w:hAnsi="Book Antiqua" w:cs="Calibri"/>
          <w:sz w:val="24"/>
          <w:szCs w:val="24"/>
        </w:rPr>
        <w:t>Fica instituído o Recorte Urbano para fins de regularização fundiária do Núcleo Urbano “Paulo Henrique Gomes Pereira” localizado na Rodovia BR-285, bairro Rocinha, com área de 2.797,70m² definido como Zona residencial com as seguintes coordenadas:</w:t>
      </w:r>
    </w:p>
    <w:p w14:paraId="1F603B32" w14:textId="0E3E2A40" w:rsidR="00117512" w:rsidRDefault="00117512" w:rsidP="00117512">
      <w:pPr>
        <w:ind w:firstLine="1701"/>
        <w:jc w:val="both"/>
        <w:rPr>
          <w:rFonts w:ascii="Book Antiqua" w:hAnsi="Book Antiqua" w:cs="Calibri"/>
          <w:sz w:val="24"/>
          <w:szCs w:val="24"/>
        </w:rPr>
      </w:pPr>
      <w:r w:rsidRPr="00117512">
        <w:rPr>
          <w:rFonts w:ascii="Book Antiqua" w:hAnsi="Book Antiqua" w:cs="Calibri"/>
          <w:sz w:val="24"/>
          <w:szCs w:val="24"/>
        </w:rPr>
        <w:t xml:space="preserve">Inicia-se a descrição deste perímetro no ponto mais ao norte, sendo vértice 13, com coordenadas planas N 6.812.682,499m e E607.949,109m; deste segue confrontando com a RODOVIA BR - 285, por linha reta em direção ao norte de 25,47m até o vértice 14, com coordenadas planas N 6.812.677,754m e E 607.974,130m; deste segue confrontando com a RODOVIA BR - 285, por linha reta em direção ao leste de 11,71m até o vértice 2, com coordenadas planas N 6.812.666,083m e E607.973,175m; deste segue confrontando com a propriedade de DIOCESE DE CRICIÚMA - PARÓQUIA SÃO ROQUE (MATRÍCULA Nº 18.698 DO CRI DE TURVO/SC), por linha reta em direção ao leste de 15,08m até o vértice 3, com coordenadas planas N 6.812.651,057m e E607.971,945m; deste segue confrontando com a propriedade de DIOCESE DE CRICIÚMA - PARÓQUIA SÃO ROQUE (MATRÍCULA Nº 18.698 DO CRI DE TURVO/SC), por linha reta em direção ao leste de 46,19m até o vértice 4, com coordenadas planas N 6.812.605,017m e E607.968,178m; deste segue confrontando com a propriedade de DIOCESE DE CRICIÚMA - PARÓQUIA SÃO ROQUE (MATRÍCULA Nº 18.698 DO CRI DE TURVO/SC), por linha reta em direção ao leste de 60,26m até o vértice 5, com coordenadas planas N 6.812.544,957m e E607.963,264m; deste segue confrontando com o RIO SERRA VELHA e do outro lado do córrego a propriedade de ARLINDO MACEDO CESÁRIO E BELONI DA CRUZ CESÁRIO (MATRÍCULA Nº 32.943 DO CRI DE TURVO/SC), por linha reta em direção ao sul de 6,13m até o vértice 6, com coordenadas planas N 6.812.548,128m e E607.958,015m; deste segue confrontando com o RIO SERRA VELHA e do outro lado do córrego a propriedade de ARLINDO MACEDO CESÁRIO E BELONI DA CRUZ CESÁRIO (MATRÍCULA Nº 32.943 DO CRI DE TURVO/SC), por linha reta em direção ao sul de 18,28m até o vértice 7, com coordenadas planas N 6.812.558,753m e E607.943,143m; deste segue confrontando com o RIO SERRA VELHA e do outro lado do córrego a propriedade de ARLINDO MACEDO CESÁRIO E BELONI DA CRUZ CESÁRIO (MATRÍCULA Nº 32.943 DO CRI DE TURVO/SC), por linha reta em direção ao sul de 2,75m até o vértice 8, com coordenadas planas N 6.812.560,867m e E607.941,378m; deste segue confrontando com a propriedade de BONFILHO JOSÉ BOM (MATRÍCULA Nº 32.743 DO CRI DE TURVO/SC), por linha reta </w:t>
      </w:r>
      <w:r w:rsidRPr="00117512">
        <w:rPr>
          <w:rFonts w:ascii="Book Antiqua" w:hAnsi="Book Antiqua" w:cs="Calibri"/>
          <w:sz w:val="24"/>
          <w:szCs w:val="24"/>
        </w:rPr>
        <w:lastRenderedPageBreak/>
        <w:t>em direção ao oeste de 63,24m até o vértice 9, com coordenadas planas N 6.812.623,982m e E607.945,390m; deste segue confrontando com a propriedade de BONFILHO JOSÉ BOM (MATRÍCULA Nº 32.743 DO CRI DE TURVO/SC), por linha reta em direção ao oeste de 31,78m até o vértice 10, com coordenadas planas N 6.812.655,694m e E607.947,405m; deste segue confrontando com a propriedade de BONFILHO JOSÉ BOM (MATRÍCULA Nº 32.743 DO CRI DE TURVO/SC), por linha reta em direção ao oeste de 15,12m até o vértice 1, com coordenadas planas N 6.812.670,784m e E607.948,365m; deste segue confrontando com a RODOVIA BR - 285, por linha reta em direção ao oeste de 11,74m, encerrando a descrição do perímetro no vértice 13. Todos os vértices aqui descritos estão nas Coordenadas UTM, projeção UTM: UTM, Sirgas 2000.</w:t>
      </w:r>
    </w:p>
    <w:p w14:paraId="01E78B28" w14:textId="2AD22FF6" w:rsidR="00117512" w:rsidRDefault="00117512" w:rsidP="00117512">
      <w:pPr>
        <w:ind w:firstLine="1701"/>
        <w:jc w:val="both"/>
        <w:rPr>
          <w:rFonts w:ascii="Book Antiqua" w:hAnsi="Book Antiqua" w:cs="Calibri"/>
          <w:sz w:val="24"/>
          <w:szCs w:val="24"/>
        </w:rPr>
      </w:pPr>
    </w:p>
    <w:p w14:paraId="5C86AD36" w14:textId="247C0561" w:rsidR="00117512" w:rsidRDefault="00117512" w:rsidP="00117512">
      <w:pPr>
        <w:ind w:firstLine="1701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Art. 2º - Esta Lei entra em vigor na data de sua publicação;</w:t>
      </w:r>
    </w:p>
    <w:p w14:paraId="44E7155B" w14:textId="77777777" w:rsidR="00117512" w:rsidRPr="00117512" w:rsidRDefault="00117512" w:rsidP="00117512">
      <w:pPr>
        <w:ind w:firstLine="1701"/>
        <w:jc w:val="both"/>
        <w:rPr>
          <w:rFonts w:ascii="Book Antiqua" w:hAnsi="Book Antiqua" w:cs="Calibri"/>
          <w:sz w:val="24"/>
          <w:szCs w:val="24"/>
        </w:rPr>
      </w:pPr>
    </w:p>
    <w:p w14:paraId="49CBA656" w14:textId="77777777" w:rsidR="00117512" w:rsidRPr="00117512" w:rsidRDefault="00117512" w:rsidP="00117512">
      <w:pPr>
        <w:ind w:firstLine="1701"/>
        <w:jc w:val="both"/>
        <w:rPr>
          <w:rFonts w:ascii="Book Antiqua" w:hAnsi="Book Antiqua" w:cs="Calibri"/>
          <w:sz w:val="24"/>
          <w:szCs w:val="24"/>
        </w:rPr>
      </w:pPr>
    </w:p>
    <w:p w14:paraId="24B8FB6C" w14:textId="77777777" w:rsidR="00117512" w:rsidRPr="00117512" w:rsidRDefault="00117512" w:rsidP="00117512">
      <w:pPr>
        <w:ind w:left="142" w:firstLine="1275"/>
        <w:jc w:val="both"/>
        <w:rPr>
          <w:rFonts w:ascii="Book Antiqua" w:hAnsi="Book Antiqua" w:cs="Calibri"/>
          <w:sz w:val="24"/>
          <w:szCs w:val="24"/>
          <w:highlight w:val="yellow"/>
        </w:rPr>
      </w:pPr>
    </w:p>
    <w:p w14:paraId="6E7B4E36" w14:textId="39DE88C3" w:rsidR="00117512" w:rsidRDefault="00117512" w:rsidP="00117512">
      <w:pPr>
        <w:ind w:left="-567" w:firstLine="2268"/>
        <w:jc w:val="both"/>
        <w:rPr>
          <w:rFonts w:ascii="Book Antiqua" w:hAnsi="Book Antiqua" w:cs="Calibri"/>
          <w:sz w:val="24"/>
          <w:szCs w:val="24"/>
        </w:rPr>
      </w:pPr>
      <w:r w:rsidRPr="00117512">
        <w:rPr>
          <w:rFonts w:ascii="Book Antiqua" w:hAnsi="Book Antiqua" w:cs="Calibri"/>
          <w:sz w:val="24"/>
          <w:szCs w:val="24"/>
        </w:rPr>
        <w:t>Timbé do Sul (SC),15 de setembro de 2022</w:t>
      </w:r>
      <w:r>
        <w:rPr>
          <w:rFonts w:ascii="Book Antiqua" w:hAnsi="Book Antiqua" w:cs="Calibri"/>
          <w:sz w:val="24"/>
          <w:szCs w:val="24"/>
        </w:rPr>
        <w:t>.</w:t>
      </w:r>
    </w:p>
    <w:p w14:paraId="293161CE" w14:textId="6681E1D1" w:rsidR="00117512" w:rsidRDefault="00117512" w:rsidP="00117512">
      <w:pPr>
        <w:ind w:left="-567" w:firstLine="2268"/>
        <w:jc w:val="both"/>
        <w:rPr>
          <w:rFonts w:ascii="Book Antiqua" w:hAnsi="Book Antiqua" w:cs="Calibri"/>
          <w:sz w:val="24"/>
          <w:szCs w:val="24"/>
        </w:rPr>
      </w:pPr>
    </w:p>
    <w:p w14:paraId="1FC101CB" w14:textId="77777777" w:rsidR="00117512" w:rsidRPr="00117512" w:rsidRDefault="00117512" w:rsidP="00117512">
      <w:pPr>
        <w:ind w:left="-567" w:firstLine="2268"/>
        <w:jc w:val="both"/>
        <w:rPr>
          <w:rFonts w:ascii="Book Antiqua" w:hAnsi="Book Antiqua" w:cs="Calibri"/>
          <w:sz w:val="24"/>
          <w:szCs w:val="24"/>
        </w:rPr>
      </w:pPr>
    </w:p>
    <w:p w14:paraId="0B7460A3" w14:textId="77777777" w:rsidR="00117512" w:rsidRPr="00117512" w:rsidRDefault="00117512" w:rsidP="00117512">
      <w:pPr>
        <w:ind w:left="-567" w:firstLine="2268"/>
        <w:jc w:val="both"/>
        <w:rPr>
          <w:rFonts w:ascii="Book Antiqua" w:hAnsi="Book Antiqua" w:cs="Calibri"/>
          <w:sz w:val="24"/>
          <w:szCs w:val="24"/>
        </w:rPr>
      </w:pPr>
    </w:p>
    <w:p w14:paraId="0AABF9CD" w14:textId="77777777" w:rsidR="00117512" w:rsidRPr="00117512" w:rsidRDefault="00117512" w:rsidP="00117512">
      <w:pPr>
        <w:ind w:left="-567" w:firstLine="2268"/>
        <w:jc w:val="both"/>
        <w:rPr>
          <w:rFonts w:ascii="Book Antiqua" w:hAnsi="Book Antiqua" w:cs="Calibri"/>
          <w:sz w:val="24"/>
          <w:szCs w:val="24"/>
        </w:rPr>
      </w:pPr>
      <w:r w:rsidRPr="00117512">
        <w:rPr>
          <w:rFonts w:ascii="Book Antiqua" w:hAnsi="Book Antiqua" w:cs="Calibri"/>
          <w:sz w:val="24"/>
          <w:szCs w:val="24"/>
        </w:rPr>
        <w:t>ROBERTO BIAVA</w:t>
      </w:r>
    </w:p>
    <w:p w14:paraId="029AE3E0" w14:textId="77777777" w:rsidR="00117512" w:rsidRPr="00117512" w:rsidRDefault="00117512" w:rsidP="00117512">
      <w:pPr>
        <w:pStyle w:val="Ttulo2"/>
        <w:ind w:left="-567" w:firstLine="2268"/>
        <w:jc w:val="both"/>
        <w:rPr>
          <w:rFonts w:ascii="Book Antiqua" w:hAnsi="Book Antiqua" w:cs="Calibri"/>
          <w:b/>
          <w:color w:val="auto"/>
          <w:sz w:val="24"/>
          <w:szCs w:val="24"/>
        </w:rPr>
      </w:pPr>
      <w:r w:rsidRPr="00117512">
        <w:rPr>
          <w:rFonts w:ascii="Book Antiqua" w:hAnsi="Book Antiqua" w:cs="Calibri"/>
          <w:b/>
          <w:color w:val="auto"/>
          <w:sz w:val="24"/>
          <w:szCs w:val="24"/>
        </w:rPr>
        <w:t xml:space="preserve">PREFEITO MUNICIPAL </w:t>
      </w:r>
    </w:p>
    <w:p w14:paraId="0B24B6E9" w14:textId="77777777" w:rsidR="00117512" w:rsidRPr="00117512" w:rsidRDefault="00117512" w:rsidP="00117512">
      <w:pPr>
        <w:ind w:left="-567" w:firstLine="1701"/>
        <w:jc w:val="both"/>
        <w:rPr>
          <w:rFonts w:ascii="Book Antiqua" w:hAnsi="Book Antiqua" w:cs="Calibri"/>
          <w:sz w:val="24"/>
          <w:szCs w:val="24"/>
          <w:highlight w:val="yellow"/>
        </w:rPr>
      </w:pPr>
    </w:p>
    <w:p w14:paraId="1A89B468" w14:textId="77777777" w:rsidR="00117512" w:rsidRPr="00117512" w:rsidRDefault="00117512" w:rsidP="00117512">
      <w:pPr>
        <w:ind w:left="-567" w:firstLine="1134"/>
        <w:jc w:val="both"/>
        <w:rPr>
          <w:rFonts w:ascii="Book Antiqua" w:hAnsi="Book Antiqua" w:cs="Calibri"/>
          <w:sz w:val="24"/>
          <w:szCs w:val="24"/>
        </w:rPr>
      </w:pPr>
    </w:p>
    <w:p w14:paraId="2FDAC740" w14:textId="77777777" w:rsidR="00117512" w:rsidRPr="00117512" w:rsidRDefault="00117512" w:rsidP="00117512">
      <w:pPr>
        <w:ind w:left="-567" w:firstLine="1134"/>
        <w:jc w:val="both"/>
        <w:rPr>
          <w:rFonts w:ascii="Book Antiqua" w:hAnsi="Book Antiqua" w:cs="Calibri"/>
          <w:sz w:val="24"/>
          <w:szCs w:val="24"/>
        </w:rPr>
      </w:pPr>
    </w:p>
    <w:p w14:paraId="40AE3684" w14:textId="6C99E182" w:rsidR="00CC63A2" w:rsidRPr="00117512" w:rsidRDefault="00CC63A2" w:rsidP="00117512">
      <w:pPr>
        <w:ind w:firstLine="1701"/>
        <w:jc w:val="both"/>
        <w:rPr>
          <w:rFonts w:ascii="Book Antiqua" w:hAnsi="Book Antiqua"/>
          <w:sz w:val="24"/>
          <w:szCs w:val="24"/>
        </w:rPr>
      </w:pPr>
    </w:p>
    <w:p w14:paraId="766E3779" w14:textId="77777777" w:rsidR="00CC63A2" w:rsidRPr="00117512" w:rsidRDefault="00CC63A2" w:rsidP="00356166">
      <w:pPr>
        <w:rPr>
          <w:rFonts w:ascii="Book Antiqua" w:hAnsi="Book Antiqua"/>
          <w:sz w:val="24"/>
          <w:szCs w:val="24"/>
        </w:rPr>
      </w:pPr>
    </w:p>
    <w:sectPr w:rsidR="00CC63A2" w:rsidRPr="00117512" w:rsidSect="0009537A">
      <w:headerReference w:type="default" r:id="rId7"/>
      <w:footerReference w:type="default" r:id="rId8"/>
      <w:pgSz w:w="11910" w:h="16850"/>
      <w:pgMar w:top="2160" w:right="1137" w:bottom="1180" w:left="1200" w:header="576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D53B" w14:textId="77777777" w:rsidR="00B241E1" w:rsidRDefault="00B241E1">
      <w:r>
        <w:separator/>
      </w:r>
    </w:p>
  </w:endnote>
  <w:endnote w:type="continuationSeparator" w:id="0">
    <w:p w14:paraId="461A78D4" w14:textId="77777777" w:rsidR="00B241E1" w:rsidRDefault="00B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1D9B" w14:textId="608530A9" w:rsidR="00CA6F11" w:rsidRDefault="00E239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442276D6" wp14:editId="7666CAF6">
              <wp:simplePos x="0" y="0"/>
              <wp:positionH relativeFrom="page">
                <wp:posOffset>964565</wp:posOffset>
              </wp:positionH>
              <wp:positionV relativeFrom="page">
                <wp:posOffset>9876790</wp:posOffset>
              </wp:positionV>
              <wp:extent cx="5789295" cy="374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0F284" w14:textId="77777777" w:rsidR="00CA6F11" w:rsidRDefault="00F80C44">
                          <w:pPr>
                            <w:spacing w:before="15"/>
                            <w:ind w:left="19" w:right="19"/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Prefeito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Aristides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José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Bom,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215</w:t>
                          </w:r>
                          <w:r>
                            <w:rPr>
                              <w:rFonts w:ascii="Arial" w:hAnsi="Arial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88940-000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Timbé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Sul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Santa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Catarina –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CNPJ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82.915.232/0001-34</w:t>
                          </w:r>
                        </w:p>
                        <w:p w14:paraId="5F547E4E" w14:textId="77777777" w:rsidR="00CA6F11" w:rsidRDefault="00F80C44">
                          <w:pPr>
                            <w:spacing w:before="1"/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(0**48)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3536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1133 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Fone/Fax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(0**48)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3536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1144</w:t>
                          </w:r>
                        </w:p>
                        <w:p w14:paraId="477E53B2" w14:textId="77777777" w:rsidR="00CA6F11" w:rsidRDefault="00F80C44">
                          <w:pPr>
                            <w:spacing w:before="1"/>
                            <w:ind w:left="19" w:right="1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pmts@contato.net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76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.95pt;margin-top:777.7pt;width:455.85pt;height:29.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" filled="f" stroked="f">
              <v:textbox inset="0,0,0,0">
                <w:txbxContent>
                  <w:p w14:paraId="40B0F284" w14:textId="77777777" w:rsidR="00CA6F11" w:rsidRDefault="00F80C44">
                    <w:pPr>
                      <w:spacing w:before="15"/>
                      <w:ind w:left="19" w:right="19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Rua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Prefeito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Aristides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José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Bom,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215</w:t>
                    </w:r>
                    <w:r>
                      <w:rPr>
                        <w:rFonts w:ascii="Arial" w:hAnsi="Arial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Centro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CEP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88940-000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Timbé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Sul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Santa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Catarina –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CNPJ</w:t>
                    </w:r>
                    <w:r>
                      <w:rPr>
                        <w:rFonts w:ascii="Arial" w:hAnsi="Arial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82.915.232/0001-34</w:t>
                    </w:r>
                  </w:p>
                  <w:p w14:paraId="5F547E4E" w14:textId="77777777" w:rsidR="00CA6F11" w:rsidRDefault="00F80C44">
                    <w:pPr>
                      <w:spacing w:before="1"/>
                      <w:ind w:left="19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Fone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(0**48)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3536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1133 –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Fone/Fax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(0**48)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3536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1144</w:t>
                    </w:r>
                  </w:p>
                  <w:p w14:paraId="477E53B2" w14:textId="77777777" w:rsidR="00CA6F11" w:rsidRDefault="00F80C44">
                    <w:pPr>
                      <w:spacing w:before="1"/>
                      <w:ind w:left="19" w:right="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pmts@contato.net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332F" w14:textId="77777777" w:rsidR="00B241E1" w:rsidRDefault="00B241E1">
      <w:r>
        <w:separator/>
      </w:r>
    </w:p>
  </w:footnote>
  <w:footnote w:type="continuationSeparator" w:id="0">
    <w:p w14:paraId="139B6026" w14:textId="77777777" w:rsidR="00B241E1" w:rsidRDefault="00B2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DA85" w14:textId="6934F637" w:rsidR="00CA6F11" w:rsidRDefault="00F80C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1552" behindDoc="1" locked="0" layoutInCell="1" allowOverlap="1" wp14:anchorId="521820AB" wp14:editId="02AA32C4">
          <wp:simplePos x="0" y="0"/>
          <wp:positionH relativeFrom="page">
            <wp:posOffset>944272</wp:posOffset>
          </wp:positionH>
          <wp:positionV relativeFrom="page">
            <wp:posOffset>365694</wp:posOffset>
          </wp:positionV>
          <wp:extent cx="1185651" cy="10123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651" cy="101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90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566A393B" wp14:editId="45BFC6A8">
              <wp:simplePos x="0" y="0"/>
              <wp:positionH relativeFrom="page">
                <wp:posOffset>2554605</wp:posOffset>
              </wp:positionH>
              <wp:positionV relativeFrom="page">
                <wp:posOffset>580390</wp:posOffset>
              </wp:positionV>
              <wp:extent cx="2884170" cy="5257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B785" w14:textId="77777777" w:rsidR="00CA6F11" w:rsidRDefault="00F80C44">
                          <w:pPr>
                            <w:spacing w:before="3" w:line="445" w:lineRule="exact"/>
                            <w:ind w:left="20"/>
                            <w:rPr>
                              <w:rFonts w:ascii="Times New Roman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Santa Catarina</w:t>
                          </w:r>
                        </w:p>
                        <w:p w14:paraId="1CCE69F9" w14:textId="77777777" w:rsidR="00CA6F11" w:rsidRDefault="00F80C44">
                          <w:pPr>
                            <w:spacing w:line="363" w:lineRule="exact"/>
                            <w:ind w:left="209"/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MUNICÍPIO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TIMBÉ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A3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15pt;margin-top:45.7pt;width:227.1pt;height:41.4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" filled="f" stroked="f">
              <v:textbox inset="0,0,0,0">
                <w:txbxContent>
                  <w:p w14:paraId="7935B785" w14:textId="77777777" w:rsidR="00CA6F11" w:rsidRDefault="00F80C44">
                    <w:pPr>
                      <w:spacing w:before="3" w:line="445" w:lineRule="exact"/>
                      <w:ind w:left="20"/>
                      <w:rPr>
                        <w:rFonts w:ascii="Times New Roman"/>
                        <w:b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sz w:val="4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0"/>
                      </w:rPr>
                      <w:t>Santa Catarina</w:t>
                    </w:r>
                  </w:p>
                  <w:p w14:paraId="1CCE69F9" w14:textId="77777777" w:rsidR="00CA6F11" w:rsidRDefault="00F80C44">
                    <w:pPr>
                      <w:spacing w:line="363" w:lineRule="exact"/>
                      <w:ind w:left="209"/>
                      <w:rPr>
                        <w:rFonts w:ascii="Palatino Linotype" w:hAnsi="Palatino Linotype"/>
                        <w:b/>
                        <w:sz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MUNICÍPIO</w:t>
                    </w:r>
                    <w:r>
                      <w:rPr>
                        <w:rFonts w:ascii="Palatino Linotype" w:hAnsi="Palatino Linotype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DE</w:t>
                    </w:r>
                    <w:r>
                      <w:rPr>
                        <w:rFonts w:ascii="Palatino Linotype" w:hAnsi="Palatino Linotype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TIMBÉ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DO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6690"/>
    <w:multiLevelType w:val="hybridMultilevel"/>
    <w:tmpl w:val="277065FA"/>
    <w:lvl w:ilvl="0" w:tplc="C958E51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C6F79F1"/>
    <w:multiLevelType w:val="hybridMultilevel"/>
    <w:tmpl w:val="AD784EEA"/>
    <w:lvl w:ilvl="0" w:tplc="D4880CA8">
      <w:start w:val="1"/>
      <w:numFmt w:val="upperRoman"/>
      <w:lvlText w:val="%1"/>
      <w:lvlJc w:val="left"/>
      <w:pPr>
        <w:ind w:left="222" w:hanging="1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A7219E4">
      <w:numFmt w:val="bullet"/>
      <w:lvlText w:val="•"/>
      <w:lvlJc w:val="left"/>
      <w:pPr>
        <w:ind w:left="1154" w:hanging="185"/>
      </w:pPr>
      <w:rPr>
        <w:rFonts w:hint="default"/>
        <w:lang w:val="pt-PT" w:eastAsia="en-US" w:bidi="ar-SA"/>
      </w:rPr>
    </w:lvl>
    <w:lvl w:ilvl="2" w:tplc="BA90C900">
      <w:numFmt w:val="bullet"/>
      <w:lvlText w:val="•"/>
      <w:lvlJc w:val="left"/>
      <w:pPr>
        <w:ind w:left="2089" w:hanging="185"/>
      </w:pPr>
      <w:rPr>
        <w:rFonts w:hint="default"/>
        <w:lang w:val="pt-PT" w:eastAsia="en-US" w:bidi="ar-SA"/>
      </w:rPr>
    </w:lvl>
    <w:lvl w:ilvl="3" w:tplc="8228C746">
      <w:numFmt w:val="bullet"/>
      <w:lvlText w:val="•"/>
      <w:lvlJc w:val="left"/>
      <w:pPr>
        <w:ind w:left="3023" w:hanging="185"/>
      </w:pPr>
      <w:rPr>
        <w:rFonts w:hint="default"/>
        <w:lang w:val="pt-PT" w:eastAsia="en-US" w:bidi="ar-SA"/>
      </w:rPr>
    </w:lvl>
    <w:lvl w:ilvl="4" w:tplc="50568002">
      <w:numFmt w:val="bullet"/>
      <w:lvlText w:val="•"/>
      <w:lvlJc w:val="left"/>
      <w:pPr>
        <w:ind w:left="3958" w:hanging="185"/>
      </w:pPr>
      <w:rPr>
        <w:rFonts w:hint="default"/>
        <w:lang w:val="pt-PT" w:eastAsia="en-US" w:bidi="ar-SA"/>
      </w:rPr>
    </w:lvl>
    <w:lvl w:ilvl="5" w:tplc="47340DDE">
      <w:numFmt w:val="bullet"/>
      <w:lvlText w:val="•"/>
      <w:lvlJc w:val="left"/>
      <w:pPr>
        <w:ind w:left="4893" w:hanging="185"/>
      </w:pPr>
      <w:rPr>
        <w:rFonts w:hint="default"/>
        <w:lang w:val="pt-PT" w:eastAsia="en-US" w:bidi="ar-SA"/>
      </w:rPr>
    </w:lvl>
    <w:lvl w:ilvl="6" w:tplc="3B0819B8">
      <w:numFmt w:val="bullet"/>
      <w:lvlText w:val="•"/>
      <w:lvlJc w:val="left"/>
      <w:pPr>
        <w:ind w:left="5827" w:hanging="185"/>
      </w:pPr>
      <w:rPr>
        <w:rFonts w:hint="default"/>
        <w:lang w:val="pt-PT" w:eastAsia="en-US" w:bidi="ar-SA"/>
      </w:rPr>
    </w:lvl>
    <w:lvl w:ilvl="7" w:tplc="E8106D20">
      <w:numFmt w:val="bullet"/>
      <w:lvlText w:val="•"/>
      <w:lvlJc w:val="left"/>
      <w:pPr>
        <w:ind w:left="6762" w:hanging="185"/>
      </w:pPr>
      <w:rPr>
        <w:rFonts w:hint="default"/>
        <w:lang w:val="pt-PT" w:eastAsia="en-US" w:bidi="ar-SA"/>
      </w:rPr>
    </w:lvl>
    <w:lvl w:ilvl="8" w:tplc="D348022E">
      <w:numFmt w:val="bullet"/>
      <w:lvlText w:val="•"/>
      <w:lvlJc w:val="left"/>
      <w:pPr>
        <w:ind w:left="7697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7036285C"/>
    <w:multiLevelType w:val="hybridMultilevel"/>
    <w:tmpl w:val="227C534E"/>
    <w:lvl w:ilvl="0" w:tplc="49523B64">
      <w:start w:val="1"/>
      <w:numFmt w:val="lowerLetter"/>
      <w:lvlText w:val="%1)"/>
      <w:lvlJc w:val="left"/>
      <w:pPr>
        <w:ind w:left="2636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ECABDA0">
      <w:numFmt w:val="bullet"/>
      <w:lvlText w:val="•"/>
      <w:lvlJc w:val="left"/>
      <w:pPr>
        <w:ind w:left="3390" w:hanging="259"/>
      </w:pPr>
      <w:rPr>
        <w:rFonts w:hint="default"/>
        <w:lang w:val="pt-PT" w:eastAsia="en-US" w:bidi="ar-SA"/>
      </w:rPr>
    </w:lvl>
    <w:lvl w:ilvl="2" w:tplc="49F6BE0C">
      <w:numFmt w:val="bullet"/>
      <w:lvlText w:val="•"/>
      <w:lvlJc w:val="left"/>
      <w:pPr>
        <w:ind w:left="4141" w:hanging="259"/>
      </w:pPr>
      <w:rPr>
        <w:rFonts w:hint="default"/>
        <w:lang w:val="pt-PT" w:eastAsia="en-US" w:bidi="ar-SA"/>
      </w:rPr>
    </w:lvl>
    <w:lvl w:ilvl="3" w:tplc="4DE49E16">
      <w:numFmt w:val="bullet"/>
      <w:lvlText w:val="•"/>
      <w:lvlJc w:val="left"/>
      <w:pPr>
        <w:ind w:left="4891" w:hanging="259"/>
      </w:pPr>
      <w:rPr>
        <w:rFonts w:hint="default"/>
        <w:lang w:val="pt-PT" w:eastAsia="en-US" w:bidi="ar-SA"/>
      </w:rPr>
    </w:lvl>
    <w:lvl w:ilvl="4" w:tplc="4106EB76">
      <w:numFmt w:val="bullet"/>
      <w:lvlText w:val="•"/>
      <w:lvlJc w:val="left"/>
      <w:pPr>
        <w:ind w:left="5642" w:hanging="259"/>
      </w:pPr>
      <w:rPr>
        <w:rFonts w:hint="default"/>
        <w:lang w:val="pt-PT" w:eastAsia="en-US" w:bidi="ar-SA"/>
      </w:rPr>
    </w:lvl>
    <w:lvl w:ilvl="5" w:tplc="A246CAC8">
      <w:numFmt w:val="bullet"/>
      <w:lvlText w:val="•"/>
      <w:lvlJc w:val="left"/>
      <w:pPr>
        <w:ind w:left="6393" w:hanging="259"/>
      </w:pPr>
      <w:rPr>
        <w:rFonts w:hint="default"/>
        <w:lang w:val="pt-PT" w:eastAsia="en-US" w:bidi="ar-SA"/>
      </w:rPr>
    </w:lvl>
    <w:lvl w:ilvl="6" w:tplc="F0522F38">
      <w:numFmt w:val="bullet"/>
      <w:lvlText w:val="•"/>
      <w:lvlJc w:val="left"/>
      <w:pPr>
        <w:ind w:left="7143" w:hanging="259"/>
      </w:pPr>
      <w:rPr>
        <w:rFonts w:hint="default"/>
        <w:lang w:val="pt-PT" w:eastAsia="en-US" w:bidi="ar-SA"/>
      </w:rPr>
    </w:lvl>
    <w:lvl w:ilvl="7" w:tplc="FA10D6D8">
      <w:numFmt w:val="bullet"/>
      <w:lvlText w:val="•"/>
      <w:lvlJc w:val="left"/>
      <w:pPr>
        <w:ind w:left="7894" w:hanging="259"/>
      </w:pPr>
      <w:rPr>
        <w:rFonts w:hint="default"/>
        <w:lang w:val="pt-PT" w:eastAsia="en-US" w:bidi="ar-SA"/>
      </w:rPr>
    </w:lvl>
    <w:lvl w:ilvl="8" w:tplc="D264042A">
      <w:numFmt w:val="bullet"/>
      <w:lvlText w:val="•"/>
      <w:lvlJc w:val="left"/>
      <w:pPr>
        <w:ind w:left="8645" w:hanging="259"/>
      </w:pPr>
      <w:rPr>
        <w:rFonts w:hint="default"/>
        <w:lang w:val="pt-PT" w:eastAsia="en-US" w:bidi="ar-SA"/>
      </w:rPr>
    </w:lvl>
  </w:abstractNum>
  <w:num w:numId="1" w16cid:durableId="390421573">
    <w:abstractNumId w:val="2"/>
  </w:num>
  <w:num w:numId="2" w16cid:durableId="146433375">
    <w:abstractNumId w:val="1"/>
  </w:num>
  <w:num w:numId="3" w16cid:durableId="188594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11"/>
    <w:rsid w:val="0000084E"/>
    <w:rsid w:val="000022E5"/>
    <w:rsid w:val="0006324F"/>
    <w:rsid w:val="0007354F"/>
    <w:rsid w:val="00093014"/>
    <w:rsid w:val="0009537A"/>
    <w:rsid w:val="00095C3F"/>
    <w:rsid w:val="000A5ECD"/>
    <w:rsid w:val="000B130B"/>
    <w:rsid w:val="000B4FDB"/>
    <w:rsid w:val="000C35A9"/>
    <w:rsid w:val="000D470F"/>
    <w:rsid w:val="0011097D"/>
    <w:rsid w:val="00117512"/>
    <w:rsid w:val="00127354"/>
    <w:rsid w:val="00152FAF"/>
    <w:rsid w:val="00183322"/>
    <w:rsid w:val="00184083"/>
    <w:rsid w:val="001C684C"/>
    <w:rsid w:val="002013E4"/>
    <w:rsid w:val="00203B1E"/>
    <w:rsid w:val="002059C3"/>
    <w:rsid w:val="002062B1"/>
    <w:rsid w:val="00212028"/>
    <w:rsid w:val="00220C58"/>
    <w:rsid w:val="0025428B"/>
    <w:rsid w:val="00282BF2"/>
    <w:rsid w:val="00286D9E"/>
    <w:rsid w:val="0029548D"/>
    <w:rsid w:val="002D7836"/>
    <w:rsid w:val="002F791A"/>
    <w:rsid w:val="00320894"/>
    <w:rsid w:val="00320FA8"/>
    <w:rsid w:val="00334574"/>
    <w:rsid w:val="003366FB"/>
    <w:rsid w:val="003400B9"/>
    <w:rsid w:val="00345DB2"/>
    <w:rsid w:val="00346542"/>
    <w:rsid w:val="00356166"/>
    <w:rsid w:val="003B0AE5"/>
    <w:rsid w:val="003B7750"/>
    <w:rsid w:val="003D3A5C"/>
    <w:rsid w:val="00405E77"/>
    <w:rsid w:val="00414899"/>
    <w:rsid w:val="00421DED"/>
    <w:rsid w:val="004271A6"/>
    <w:rsid w:val="00431DEB"/>
    <w:rsid w:val="00445BF1"/>
    <w:rsid w:val="00466BD7"/>
    <w:rsid w:val="00466C88"/>
    <w:rsid w:val="004750B5"/>
    <w:rsid w:val="00481457"/>
    <w:rsid w:val="004848DF"/>
    <w:rsid w:val="00490846"/>
    <w:rsid w:val="004A5B61"/>
    <w:rsid w:val="004B5EC2"/>
    <w:rsid w:val="004E3FF1"/>
    <w:rsid w:val="004F21B8"/>
    <w:rsid w:val="004F2F1A"/>
    <w:rsid w:val="0050635C"/>
    <w:rsid w:val="00515C1A"/>
    <w:rsid w:val="00524DE6"/>
    <w:rsid w:val="00540E66"/>
    <w:rsid w:val="00565130"/>
    <w:rsid w:val="005A627B"/>
    <w:rsid w:val="005A6BA8"/>
    <w:rsid w:val="005A7CBF"/>
    <w:rsid w:val="005C0421"/>
    <w:rsid w:val="005C0A68"/>
    <w:rsid w:val="005E2C03"/>
    <w:rsid w:val="00602E16"/>
    <w:rsid w:val="00644B00"/>
    <w:rsid w:val="0066278D"/>
    <w:rsid w:val="006B3A86"/>
    <w:rsid w:val="006D0804"/>
    <w:rsid w:val="007221A0"/>
    <w:rsid w:val="00757440"/>
    <w:rsid w:val="00764475"/>
    <w:rsid w:val="00772D4E"/>
    <w:rsid w:val="00773C75"/>
    <w:rsid w:val="00775851"/>
    <w:rsid w:val="00786C8A"/>
    <w:rsid w:val="007A4EC3"/>
    <w:rsid w:val="007D17AD"/>
    <w:rsid w:val="007F7DA6"/>
    <w:rsid w:val="00820363"/>
    <w:rsid w:val="008235A2"/>
    <w:rsid w:val="00845169"/>
    <w:rsid w:val="00845EDA"/>
    <w:rsid w:val="008506D7"/>
    <w:rsid w:val="0086032A"/>
    <w:rsid w:val="008728ED"/>
    <w:rsid w:val="0087409A"/>
    <w:rsid w:val="00897CB8"/>
    <w:rsid w:val="008A0826"/>
    <w:rsid w:val="008A669D"/>
    <w:rsid w:val="008C3991"/>
    <w:rsid w:val="00926332"/>
    <w:rsid w:val="00930FB0"/>
    <w:rsid w:val="00953C09"/>
    <w:rsid w:val="0099681F"/>
    <w:rsid w:val="009B5E5C"/>
    <w:rsid w:val="00A00E7C"/>
    <w:rsid w:val="00A072AE"/>
    <w:rsid w:val="00A16DD1"/>
    <w:rsid w:val="00A20208"/>
    <w:rsid w:val="00A26E9E"/>
    <w:rsid w:val="00A327F7"/>
    <w:rsid w:val="00A401BC"/>
    <w:rsid w:val="00A45C1A"/>
    <w:rsid w:val="00A61AC9"/>
    <w:rsid w:val="00A82675"/>
    <w:rsid w:val="00AA392D"/>
    <w:rsid w:val="00AB2231"/>
    <w:rsid w:val="00AB5B92"/>
    <w:rsid w:val="00AF3A8C"/>
    <w:rsid w:val="00AF477E"/>
    <w:rsid w:val="00AF5B69"/>
    <w:rsid w:val="00B0211C"/>
    <w:rsid w:val="00B11CF7"/>
    <w:rsid w:val="00B241E1"/>
    <w:rsid w:val="00B608BF"/>
    <w:rsid w:val="00B67523"/>
    <w:rsid w:val="00B92F10"/>
    <w:rsid w:val="00BC2C76"/>
    <w:rsid w:val="00BD00B7"/>
    <w:rsid w:val="00BD23E4"/>
    <w:rsid w:val="00C01BB5"/>
    <w:rsid w:val="00C11C37"/>
    <w:rsid w:val="00C468F5"/>
    <w:rsid w:val="00C6561E"/>
    <w:rsid w:val="00C721D5"/>
    <w:rsid w:val="00CA6F11"/>
    <w:rsid w:val="00CC63A2"/>
    <w:rsid w:val="00CD1796"/>
    <w:rsid w:val="00CE1199"/>
    <w:rsid w:val="00D15663"/>
    <w:rsid w:val="00D33C87"/>
    <w:rsid w:val="00D43B89"/>
    <w:rsid w:val="00D62E62"/>
    <w:rsid w:val="00D74A92"/>
    <w:rsid w:val="00D75CEE"/>
    <w:rsid w:val="00D91AF9"/>
    <w:rsid w:val="00DC3FF9"/>
    <w:rsid w:val="00DC6DA6"/>
    <w:rsid w:val="00DF30E8"/>
    <w:rsid w:val="00E048D1"/>
    <w:rsid w:val="00E2390E"/>
    <w:rsid w:val="00E3673C"/>
    <w:rsid w:val="00E52B28"/>
    <w:rsid w:val="00E7050F"/>
    <w:rsid w:val="00E76D9C"/>
    <w:rsid w:val="00EB668E"/>
    <w:rsid w:val="00EB78F5"/>
    <w:rsid w:val="00EC3F3B"/>
    <w:rsid w:val="00EC4E7B"/>
    <w:rsid w:val="00EF2682"/>
    <w:rsid w:val="00F05912"/>
    <w:rsid w:val="00F631BE"/>
    <w:rsid w:val="00F67E29"/>
    <w:rsid w:val="00F80C44"/>
    <w:rsid w:val="00FA0744"/>
    <w:rsid w:val="00FA4226"/>
    <w:rsid w:val="00FC3867"/>
    <w:rsid w:val="00FC41A5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D68C7"/>
  <w15:docId w15:val="{DE01EAF2-DE80-48A5-B087-B6F9E0CD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810" w:hanging="2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3" w:line="445" w:lineRule="exact"/>
      <w:ind w:left="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grafodaLista">
    <w:name w:val="List Paragraph"/>
    <w:basedOn w:val="Normal"/>
    <w:uiPriority w:val="34"/>
    <w:qFormat/>
    <w:pPr>
      <w:spacing w:before="2"/>
      <w:ind w:left="237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right="196"/>
    </w:pPr>
  </w:style>
  <w:style w:type="character" w:customStyle="1" w:styleId="Ttulo2Char">
    <w:name w:val="Título 2 Char"/>
    <w:basedOn w:val="Fontepargpadro"/>
    <w:link w:val="Ttulo2"/>
    <w:uiPriority w:val="9"/>
    <w:semiHidden/>
    <w:rsid w:val="00D6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35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93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01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1BC"/>
    <w:rPr>
      <w:rFonts w:ascii="Segoe UI" w:eastAsia="Arial MT" w:hAnsi="Segoe UI" w:cs="Segoe UI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63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63A2"/>
    <w:rPr>
      <w:rFonts w:ascii="Arial MT" w:eastAsia="Arial MT" w:hAnsi="Arial MT" w:cs="Arial MT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63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63A2"/>
    <w:rPr>
      <w:rFonts w:ascii="Arial MT" w:eastAsia="Arial MT" w:hAnsi="Arial MT" w:cs="Arial MT"/>
      <w:lang w:val="pt-PT"/>
    </w:rPr>
  </w:style>
  <w:style w:type="paragraph" w:customStyle="1" w:styleId="Corpodetexto21">
    <w:name w:val="Corpo de texto 21"/>
    <w:basedOn w:val="Normal"/>
    <w:rsid w:val="00CC63A2"/>
    <w:pPr>
      <w:widowControl/>
      <w:autoSpaceDE/>
      <w:autoSpaceDN/>
      <w:ind w:left="340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label">
    <w:name w:val="label"/>
    <w:basedOn w:val="Fontepargpadro"/>
    <w:rsid w:val="00FA0744"/>
  </w:style>
  <w:style w:type="character" w:styleId="Hyperlink">
    <w:name w:val="Hyperlink"/>
    <w:basedOn w:val="Fontepargpadro"/>
    <w:uiPriority w:val="99"/>
    <w:semiHidden/>
    <w:unhideWhenUsed/>
    <w:rsid w:val="00FA0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ts@contato.net" TargetMode="External"/><Relationship Id="rId1" Type="http://schemas.openxmlformats.org/officeDocument/2006/relationships/hyperlink" Target="mailto:pmts@contat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cordeiro</dc:creator>
  <cp:lastModifiedBy>Agenor</cp:lastModifiedBy>
  <cp:revision>2</cp:revision>
  <cp:lastPrinted>2022-09-28T18:33:00Z</cp:lastPrinted>
  <dcterms:created xsi:type="dcterms:W3CDTF">2022-09-30T12:47:00Z</dcterms:created>
  <dcterms:modified xsi:type="dcterms:W3CDTF">2022-09-30T12:47:00Z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2021-02-01T00:00:00Z</vt:filetime>
  </property>
</Properties>
</file>