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E8" w:rsidRDefault="002812E8" w:rsidP="00764A2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proofErr w:type="gramStart"/>
      <w:r w:rsidRPr="00764A21">
        <w:rPr>
          <w:b/>
          <w:sz w:val="24"/>
          <w:szCs w:val="24"/>
        </w:rPr>
        <w:t>GESTÃO(</w:t>
      </w:r>
      <w:proofErr w:type="gramEnd"/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6231" w:type="dxa"/>
          </w:tcPr>
          <w:p w:rsidR="00D43702" w:rsidRPr="005D1778" w:rsidRDefault="007828C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Câmara de Vereadores de Timbé do Sul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6231" w:type="dxa"/>
          </w:tcPr>
          <w:p w:rsidR="00D43702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828CD">
              <w:rPr>
                <w:rFonts w:asciiTheme="minorHAnsi" w:hAnsiTheme="minorHAnsi"/>
              </w:rPr>
              <w:t>0.989.817/0001-73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Rua </w:t>
            </w:r>
            <w:r w:rsidR="007828CD">
              <w:rPr>
                <w:rFonts w:asciiTheme="minorHAnsi" w:hAnsiTheme="minorHAnsi"/>
              </w:rPr>
              <w:t>Zelindo Savi, 251 – Centro – Timbé do Sul – SC – CEP 88940-000</w:t>
            </w:r>
          </w:p>
        </w:tc>
      </w:tr>
      <w:tr w:rsidR="0047199C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31" w:type="dxa"/>
          </w:tcPr>
          <w:p w:rsidR="0047199C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(48)353</w:t>
            </w:r>
            <w:r w:rsidR="007828CD">
              <w:rPr>
                <w:rFonts w:asciiTheme="minorHAnsi" w:hAnsiTheme="minorHAnsi"/>
              </w:rPr>
              <w:t>61140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contabilidade@</w:t>
            </w:r>
            <w:r w:rsidR="007828CD">
              <w:rPr>
                <w:rFonts w:asciiTheme="minorHAnsi" w:hAnsiTheme="minorHAnsi"/>
              </w:rPr>
              <w:t>engeplus.com.br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6231" w:type="dxa"/>
          </w:tcPr>
          <w:p w:rsidR="00D43702" w:rsidRPr="00B73209" w:rsidRDefault="00E77187" w:rsidP="008D392E">
            <w:pPr>
              <w:pStyle w:val="Default"/>
              <w:rPr>
                <w:rFonts w:asciiTheme="minorHAnsi" w:hAnsiTheme="minorHAnsi"/>
              </w:rPr>
            </w:pPr>
            <w:r w:rsidRPr="00B73209">
              <w:rPr>
                <w:rStyle w:val="CitaoHTML"/>
                <w:rFonts w:asciiTheme="minorHAnsi" w:hAnsiTheme="minorHAnsi"/>
              </w:rPr>
              <w:t>www.</w:t>
            </w:r>
            <w:r w:rsidR="008D392E" w:rsidRPr="00B73209">
              <w:rPr>
                <w:rStyle w:val="CitaoHTML"/>
                <w:rFonts w:asciiTheme="minorHAnsi" w:hAnsiTheme="minorHAnsi"/>
              </w:rPr>
              <w:t>camaratimbedosul</w:t>
            </w:r>
            <w:r w:rsidRPr="00B73209">
              <w:rPr>
                <w:rStyle w:val="CitaoHTML"/>
                <w:rFonts w:asciiTheme="minorHAnsi" w:hAnsiTheme="minorHAnsi"/>
              </w:rPr>
              <w:t>.</w:t>
            </w:r>
            <w:r w:rsidRPr="00B73209">
              <w:rPr>
                <w:rStyle w:val="CitaoHTML"/>
                <w:rFonts w:asciiTheme="minorHAnsi" w:hAnsiTheme="minorHAnsi"/>
                <w:bCs/>
              </w:rPr>
              <w:t>sc</w:t>
            </w:r>
            <w:r w:rsidRPr="00B73209">
              <w:rPr>
                <w:rStyle w:val="CitaoHTML"/>
                <w:rFonts w:asciiTheme="minorHAnsi" w:hAnsiTheme="minorHAnsi"/>
              </w:rPr>
              <w:t>.gov.br</w:t>
            </w:r>
          </w:p>
        </w:tc>
      </w:tr>
    </w:tbl>
    <w:p w:rsidR="0047199C" w:rsidRDefault="0047199C" w:rsidP="00D43702">
      <w:pPr>
        <w:pStyle w:val="Default"/>
        <w:rPr>
          <w:rFonts w:asciiTheme="minorHAnsi" w:hAnsiTheme="minorHAnsi"/>
          <w:b/>
        </w:rPr>
      </w:pPr>
    </w:p>
    <w:p w:rsidR="0033686D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="0033686D" w:rsidRPr="0047199C">
        <w:rPr>
          <w:rFonts w:asciiTheme="minorHAnsi" w:hAnsiTheme="minorHAnsi"/>
          <w:b/>
        </w:rPr>
        <w:t>Rol</w:t>
      </w:r>
      <w:proofErr w:type="gramEnd"/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p w:rsidR="001E65C0" w:rsidRPr="0010383E" w:rsidRDefault="001E65C0" w:rsidP="001E65C0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 – Dirigente Máximo: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4396"/>
      </w:tblGrid>
      <w:tr w:rsidR="001E65C0" w:rsidRPr="00901D80" w:rsidTr="000B41D5">
        <w:tc>
          <w:tcPr>
            <w:tcW w:w="4248" w:type="dxa"/>
            <w:gridSpan w:val="2"/>
          </w:tcPr>
          <w:p w:rsidR="001E65C0" w:rsidRPr="00901D80" w:rsidRDefault="001E65C0" w:rsidP="001E65C0">
            <w:pPr>
              <w:pStyle w:val="Default"/>
              <w:rPr>
                <w:rFonts w:ascii="Calibri" w:hAnsi="Calibri"/>
              </w:rPr>
            </w:pPr>
            <w:r w:rsidRPr="00A01379">
              <w:rPr>
                <w:rFonts w:ascii="Calibri" w:hAnsi="Calibri"/>
                <w:b/>
              </w:rPr>
              <w:t>Nome:</w:t>
            </w:r>
            <w:r>
              <w:rPr>
                <w:rFonts w:ascii="Calibri" w:hAnsi="Calibri"/>
              </w:rPr>
              <w:t xml:space="preserve"> </w:t>
            </w:r>
            <w:r w:rsidR="009D3993">
              <w:rPr>
                <w:rFonts w:ascii="Calibri" w:hAnsi="Calibri"/>
              </w:rPr>
              <w:t xml:space="preserve">Rinaldo </w:t>
            </w:r>
            <w:proofErr w:type="spellStart"/>
            <w:r w:rsidR="009D3993">
              <w:rPr>
                <w:rFonts w:ascii="Calibri" w:hAnsi="Calibri"/>
              </w:rPr>
              <w:t>Ghelere</w:t>
            </w:r>
            <w:proofErr w:type="spellEnd"/>
          </w:p>
        </w:tc>
        <w:tc>
          <w:tcPr>
            <w:tcW w:w="4396" w:type="dxa"/>
          </w:tcPr>
          <w:p w:rsidR="001E65C0" w:rsidRPr="00A01379" w:rsidRDefault="001E65C0" w:rsidP="00D47382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CPF:</w:t>
            </w:r>
            <w:r w:rsidRPr="003A7A49">
              <w:rPr>
                <w:rFonts w:ascii="Calibri" w:hAnsi="Calibri"/>
              </w:rPr>
              <w:t xml:space="preserve"> </w:t>
            </w:r>
            <w:r w:rsidR="009D3993">
              <w:rPr>
                <w:rFonts w:ascii="Calibri" w:hAnsi="Calibri"/>
              </w:rPr>
              <w:t>767.404.399-15</w:t>
            </w:r>
          </w:p>
        </w:tc>
      </w:tr>
      <w:tr w:rsidR="001E65C0" w:rsidRPr="00901D80" w:rsidTr="000B41D5">
        <w:tc>
          <w:tcPr>
            <w:tcW w:w="3528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Cargo:</w:t>
            </w:r>
            <w:r w:rsidRPr="003A7A49">
              <w:rPr>
                <w:rFonts w:ascii="Calibri" w:hAnsi="Calibri"/>
              </w:rPr>
              <w:t xml:space="preserve"> Pre</w:t>
            </w:r>
            <w:r w:rsidR="008D392E">
              <w:rPr>
                <w:rFonts w:ascii="Calibri" w:hAnsi="Calibri"/>
              </w:rPr>
              <w:t>sidente</w:t>
            </w:r>
          </w:p>
        </w:tc>
        <w:tc>
          <w:tcPr>
            <w:tcW w:w="5116" w:type="dxa"/>
            <w:gridSpan w:val="2"/>
          </w:tcPr>
          <w:p w:rsidR="001E65C0" w:rsidRPr="00A01379" w:rsidRDefault="001E65C0" w:rsidP="009D3993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Período de Gestão:</w:t>
            </w:r>
            <w:r w:rsidRPr="003A7A49">
              <w:rPr>
                <w:rFonts w:ascii="Calibri" w:hAnsi="Calibri"/>
              </w:rPr>
              <w:t xml:space="preserve"> 01/01/20</w:t>
            </w:r>
            <w:r w:rsidR="009D3993">
              <w:rPr>
                <w:rFonts w:ascii="Calibri" w:hAnsi="Calibri"/>
              </w:rPr>
              <w:t>20</w:t>
            </w:r>
            <w:r w:rsidRPr="003A7A49">
              <w:rPr>
                <w:rFonts w:ascii="Calibri" w:hAnsi="Calibri"/>
              </w:rPr>
              <w:t xml:space="preserve"> a 31/12/20</w:t>
            </w:r>
            <w:r w:rsidR="009D3993">
              <w:rPr>
                <w:rFonts w:ascii="Calibri" w:hAnsi="Calibri"/>
              </w:rPr>
              <w:t>20</w:t>
            </w:r>
            <w:r w:rsidRPr="00A01379">
              <w:rPr>
                <w:rFonts w:ascii="Calibri" w:hAnsi="Calibri"/>
                <w:b/>
              </w:rPr>
              <w:t xml:space="preserve"> 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Ato de Nomeação:</w:t>
            </w:r>
            <w:r w:rsidRPr="003A7A49">
              <w:rPr>
                <w:rFonts w:ascii="Calibri" w:hAnsi="Calibri"/>
              </w:rPr>
              <w:t xml:space="preserve"> Termo de Posse</w:t>
            </w:r>
          </w:p>
        </w:tc>
        <w:tc>
          <w:tcPr>
            <w:tcW w:w="4396" w:type="dxa"/>
          </w:tcPr>
          <w:p w:rsidR="001E65C0" w:rsidRPr="00A01379" w:rsidRDefault="001E65C0" w:rsidP="009D3993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Data:</w:t>
            </w:r>
            <w:r w:rsidRPr="003A7A49">
              <w:rPr>
                <w:rFonts w:ascii="Calibri" w:hAnsi="Calibri"/>
              </w:rPr>
              <w:t xml:space="preserve"> 01/01/20</w:t>
            </w:r>
            <w:r w:rsidR="009D3993">
              <w:rPr>
                <w:rFonts w:ascii="Calibri" w:hAnsi="Calibri"/>
              </w:rPr>
              <w:t>20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Ato de Exoneração: </w:t>
            </w:r>
          </w:p>
        </w:tc>
        <w:tc>
          <w:tcPr>
            <w:tcW w:w="4396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Data: 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A01379" w:rsidRDefault="001E65C0" w:rsidP="00D47382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End. </w:t>
            </w:r>
            <w:proofErr w:type="spellStart"/>
            <w:r w:rsidRPr="00A01379">
              <w:rPr>
                <w:rFonts w:ascii="Calibri" w:hAnsi="Calibri"/>
                <w:b/>
              </w:rPr>
              <w:t>Resid</w:t>
            </w:r>
            <w:proofErr w:type="spellEnd"/>
            <w:r w:rsidRPr="00A01379">
              <w:rPr>
                <w:rFonts w:ascii="Calibri" w:hAnsi="Calibri"/>
                <w:b/>
              </w:rPr>
              <w:t>.:</w:t>
            </w:r>
            <w:r w:rsidRPr="003A7A49">
              <w:rPr>
                <w:rFonts w:ascii="Calibri" w:hAnsi="Calibri"/>
              </w:rPr>
              <w:t xml:space="preserve"> </w:t>
            </w:r>
            <w:r w:rsidR="008F693E">
              <w:rPr>
                <w:rFonts w:ascii="Calibri" w:hAnsi="Calibri"/>
              </w:rPr>
              <w:t>Estrada Geral</w:t>
            </w:r>
            <w:r w:rsidR="008D392E">
              <w:rPr>
                <w:rFonts w:ascii="Calibri" w:hAnsi="Calibri"/>
              </w:rPr>
              <w:t xml:space="preserve">, </w:t>
            </w:r>
            <w:r w:rsidR="008F693E">
              <w:rPr>
                <w:rFonts w:ascii="Calibri" w:hAnsi="Calibri"/>
              </w:rPr>
              <w:t>s/n</w:t>
            </w:r>
            <w:r w:rsidR="008D392E">
              <w:rPr>
                <w:rFonts w:ascii="Calibri" w:hAnsi="Calibri"/>
              </w:rPr>
              <w:t xml:space="preserve"> – </w:t>
            </w:r>
            <w:r w:rsidR="00D47382">
              <w:rPr>
                <w:rFonts w:ascii="Calibri" w:hAnsi="Calibri"/>
              </w:rPr>
              <w:t>Rocinha</w:t>
            </w:r>
            <w:r w:rsidR="008D392E">
              <w:rPr>
                <w:rFonts w:ascii="Calibri" w:hAnsi="Calibri"/>
              </w:rPr>
              <w:t xml:space="preserve"> – Timbé do Sul - SC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8D392E" w:rsidRDefault="001E65C0" w:rsidP="008F693E">
            <w:pPr>
              <w:pStyle w:val="Default"/>
              <w:rPr>
                <w:rFonts w:ascii="Calibri" w:hAnsi="Calibri"/>
              </w:rPr>
            </w:pPr>
            <w:r w:rsidRPr="008D392E">
              <w:rPr>
                <w:rFonts w:ascii="Calibri" w:hAnsi="Calibri"/>
                <w:b/>
              </w:rPr>
              <w:t xml:space="preserve">e-mail: </w:t>
            </w:r>
            <w:r w:rsidR="008F693E" w:rsidRPr="008F693E">
              <w:rPr>
                <w:rFonts w:ascii="Calibri" w:hAnsi="Calibri"/>
              </w:rPr>
              <w:t>camaratimbe@engeplus.com.br</w:t>
            </w:r>
          </w:p>
        </w:tc>
      </w:tr>
    </w:tbl>
    <w:p w:rsidR="001E65C0" w:rsidRDefault="001E65C0" w:rsidP="001E65C0">
      <w:pPr>
        <w:pStyle w:val="Default"/>
        <w:rPr>
          <w:rFonts w:ascii="Calibri" w:hAnsi="Calibri"/>
        </w:rPr>
      </w:pPr>
    </w:p>
    <w:p w:rsidR="001E65C0" w:rsidRDefault="001E65C0" w:rsidP="001E65C0">
      <w:pPr>
        <w:pStyle w:val="Default"/>
        <w:rPr>
          <w:rFonts w:ascii="Calibri" w:hAnsi="Calibri"/>
        </w:rPr>
      </w:pPr>
      <w:r w:rsidRPr="009F4A9D">
        <w:rPr>
          <w:rFonts w:ascii="Calibri" w:hAnsi="Calibri"/>
          <w:b/>
        </w:rPr>
        <w:t>2 – Ordenador de Despesas</w:t>
      </w:r>
      <w:r>
        <w:rPr>
          <w:rFonts w:ascii="Calibri" w:hAnsi="Calibri"/>
          <w:b/>
        </w:rPr>
        <w:t>:</w:t>
      </w:r>
      <w:r w:rsidRPr="009F4A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Próprio Dirigente Máximo. </w:t>
      </w:r>
    </w:p>
    <w:p w:rsidR="001E65C0" w:rsidRDefault="001E65C0" w:rsidP="001E65C0">
      <w:pPr>
        <w:pStyle w:val="Default"/>
        <w:rPr>
          <w:rFonts w:ascii="Calibri" w:hAnsi="Calibri"/>
        </w:rPr>
      </w:pPr>
    </w:p>
    <w:p w:rsidR="0047199C" w:rsidRPr="00224AC3" w:rsidRDefault="0047199C" w:rsidP="0047199C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:rsidR="005C2EE5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  <w:b/>
          <w:bCs/>
        </w:rPr>
        <w:t xml:space="preserve">I </w:t>
      </w:r>
      <w:r w:rsidR="006F247B">
        <w:rPr>
          <w:rFonts w:cs="Arial"/>
          <w:b/>
          <w:bCs/>
        </w:rPr>
        <w:t>–</w:t>
      </w:r>
      <w:r w:rsidRPr="003145CC">
        <w:rPr>
          <w:rFonts w:cs="Arial"/>
          <w:b/>
          <w:bCs/>
        </w:rPr>
        <w:t xml:space="preserve"> </w:t>
      </w:r>
      <w:r w:rsidR="006F247B">
        <w:rPr>
          <w:rFonts w:cs="Arial"/>
          <w:b/>
          <w:bCs/>
        </w:rPr>
        <w:t>Cargos de Provimento Efetivo: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6F247B">
        <w:rPr>
          <w:rFonts w:cs="Arial"/>
        </w:rPr>
        <w:t>Secretario Geral</w:t>
      </w:r>
      <w:r w:rsidR="00AC6F97">
        <w:rPr>
          <w:rFonts w:cs="Arial"/>
        </w:rPr>
        <w:t>;</w:t>
      </w:r>
    </w:p>
    <w:p w:rsidR="005C2EE5" w:rsidRPr="003145CC" w:rsidRDefault="006F247B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b) Agente Legislativo</w:t>
      </w:r>
      <w:r w:rsidR="005C2EE5">
        <w:rPr>
          <w:rFonts w:cs="Arial"/>
        </w:rPr>
        <w:t>;</w:t>
      </w:r>
    </w:p>
    <w:p w:rsidR="005C2EE5" w:rsidRPr="003145CC" w:rsidRDefault="00AC6F97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c) </w:t>
      </w:r>
      <w:r w:rsidR="006F247B">
        <w:rPr>
          <w:rFonts w:cs="Arial"/>
        </w:rPr>
        <w:t>Contador</w:t>
      </w:r>
      <w:r w:rsidR="005C2EE5" w:rsidRPr="003145CC">
        <w:rPr>
          <w:rFonts w:cs="Arial"/>
        </w:rPr>
        <w:t>;</w:t>
      </w:r>
    </w:p>
    <w:p w:rsidR="005C2EE5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d) Advogado;</w:t>
      </w:r>
    </w:p>
    <w:p w:rsidR="006F247B" w:rsidRPr="003145CC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e) Auxiliar de Serviços Gerais.</w:t>
      </w:r>
    </w:p>
    <w:p w:rsidR="005C2EE5" w:rsidRPr="003145CC" w:rsidRDefault="005C2EE5" w:rsidP="005C2EE5">
      <w:pPr>
        <w:widowControl w:val="0"/>
        <w:spacing w:after="0" w:line="240" w:lineRule="auto"/>
        <w:ind w:left="708"/>
        <w:jc w:val="both"/>
      </w:pPr>
    </w:p>
    <w:p w:rsidR="005C2EE5" w:rsidRPr="003145CC" w:rsidRDefault="005C2EE5" w:rsidP="005C2EE5">
      <w:pPr>
        <w:pStyle w:val="Ttulo6"/>
        <w:keepNext w:val="0"/>
        <w:widowControl w:val="0"/>
        <w:ind w:left="0" w:firstLine="708"/>
        <w:rPr>
          <w:rFonts w:ascii="Calibri" w:hAnsi="Calibri"/>
          <w:sz w:val="24"/>
        </w:rPr>
      </w:pPr>
      <w:r w:rsidRPr="003145CC">
        <w:rPr>
          <w:rFonts w:ascii="Calibri" w:hAnsi="Calibri"/>
          <w:sz w:val="24"/>
        </w:rPr>
        <w:t xml:space="preserve">II </w:t>
      </w:r>
      <w:r w:rsidR="006F247B">
        <w:rPr>
          <w:rFonts w:ascii="Calibri" w:hAnsi="Calibri"/>
          <w:sz w:val="24"/>
        </w:rPr>
        <w:t>–</w:t>
      </w:r>
      <w:r w:rsidRPr="003145CC">
        <w:rPr>
          <w:rFonts w:ascii="Calibri" w:hAnsi="Calibri"/>
          <w:sz w:val="24"/>
        </w:rPr>
        <w:t xml:space="preserve"> </w:t>
      </w:r>
      <w:r w:rsidR="006F247B">
        <w:rPr>
          <w:rFonts w:ascii="Calibri" w:hAnsi="Calibri"/>
          <w:sz w:val="24"/>
        </w:rPr>
        <w:t>Cargos de Provimento em Comissão</w:t>
      </w:r>
      <w:r>
        <w:rPr>
          <w:rFonts w:ascii="Calibri" w:hAnsi="Calibri"/>
          <w:sz w:val="24"/>
        </w:rPr>
        <w:t>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55516A">
        <w:rPr>
          <w:rFonts w:cs="Arial"/>
        </w:rPr>
        <w:t>Assessor Parlamentar;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b) </w:t>
      </w:r>
      <w:r w:rsidR="0055516A">
        <w:rPr>
          <w:rFonts w:cs="Arial"/>
        </w:rPr>
        <w:t>Assessor Legislativo;</w:t>
      </w:r>
    </w:p>
    <w:p w:rsidR="005C2EE5" w:rsidRPr="003145CC" w:rsidRDefault="00D64CC4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c</w:t>
      </w:r>
      <w:r w:rsidR="005C2EE5" w:rsidRPr="003145CC">
        <w:rPr>
          <w:rFonts w:cs="Arial"/>
        </w:rPr>
        <w:t xml:space="preserve">) </w:t>
      </w:r>
      <w:r w:rsidR="0055516A">
        <w:rPr>
          <w:rFonts w:cs="Arial"/>
        </w:rPr>
        <w:t>Assessor Jurídico.</w:t>
      </w:r>
    </w:p>
    <w:p w:rsidR="005C2EE5" w:rsidRPr="00AE5182" w:rsidRDefault="005C2EE5" w:rsidP="005C2EE5">
      <w:pPr>
        <w:spacing w:after="0" w:line="240" w:lineRule="auto"/>
      </w:pPr>
    </w:p>
    <w:p w:rsidR="005C2EE5" w:rsidRDefault="005C2EE5" w:rsidP="005C2EE5">
      <w:pPr>
        <w:spacing w:after="0" w:line="240" w:lineRule="auto"/>
        <w:ind w:firstLine="708"/>
        <w:rPr>
          <w:b/>
        </w:rPr>
      </w:pPr>
      <w:r w:rsidRPr="00AE5182">
        <w:rPr>
          <w:b/>
        </w:rPr>
        <w:t>IV – Órgãos Colegiados:</w:t>
      </w:r>
    </w:p>
    <w:p w:rsidR="0055516A" w:rsidRDefault="0055516A" w:rsidP="0055516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D43702" w:rsidRPr="00224AC3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:rsidR="005C2EE5" w:rsidRDefault="005C2EE5" w:rsidP="005C2EE5">
      <w:pPr>
        <w:spacing w:after="0" w:line="240" w:lineRule="auto"/>
        <w:jc w:val="both"/>
        <w:rPr>
          <w:sz w:val="24"/>
          <w:szCs w:val="24"/>
        </w:rPr>
      </w:pPr>
      <w:r w:rsidRPr="00E1283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Município foi criado pela </w:t>
      </w:r>
      <w:r w:rsidRPr="00E12835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Estadual </w:t>
      </w:r>
      <w:r w:rsidRPr="00E12835">
        <w:rPr>
          <w:sz w:val="24"/>
          <w:szCs w:val="24"/>
        </w:rPr>
        <w:t xml:space="preserve">nº </w:t>
      </w:r>
      <w:r w:rsidR="00F25761">
        <w:rPr>
          <w:sz w:val="24"/>
          <w:szCs w:val="24"/>
        </w:rPr>
        <w:t>4098</w:t>
      </w:r>
      <w:r>
        <w:rPr>
          <w:sz w:val="24"/>
          <w:szCs w:val="24"/>
        </w:rPr>
        <w:t xml:space="preserve">, de </w:t>
      </w:r>
      <w:r w:rsidR="00F25761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F25761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19</w:t>
      </w:r>
      <w:r w:rsidR="00F25761">
        <w:rPr>
          <w:sz w:val="24"/>
          <w:szCs w:val="24"/>
        </w:rPr>
        <w:t>67</w:t>
      </w:r>
      <w:r>
        <w:rPr>
          <w:sz w:val="24"/>
          <w:szCs w:val="24"/>
        </w:rPr>
        <w:t>, tendo como competência a Administração pública municipal.</w:t>
      </w:r>
    </w:p>
    <w:p w:rsidR="00D012EF" w:rsidRDefault="00D012EF" w:rsidP="005C2EE5">
      <w:pPr>
        <w:spacing w:after="0" w:line="240" w:lineRule="auto"/>
        <w:jc w:val="both"/>
        <w:rPr>
          <w:sz w:val="24"/>
          <w:szCs w:val="24"/>
        </w:rPr>
      </w:pPr>
    </w:p>
    <w:p w:rsidR="00D012EF" w:rsidRPr="00E12835" w:rsidRDefault="00D012EF" w:rsidP="005C2E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33A03" w:rsidRDefault="008451C3" w:rsidP="00D43702">
      <w:pPr>
        <w:spacing w:after="0" w:line="240" w:lineRule="auto"/>
        <w:jc w:val="both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:rsidR="005D1778" w:rsidRP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D1778" w:rsidRPr="0047199C">
        <w:rPr>
          <w:b/>
          <w:sz w:val="24"/>
          <w:szCs w:val="24"/>
        </w:rPr>
        <w:t>Programas de governos</w:t>
      </w:r>
      <w:r w:rsidRPr="0047199C">
        <w:rPr>
          <w:b/>
          <w:sz w:val="24"/>
          <w:szCs w:val="24"/>
        </w:rPr>
        <w:t xml:space="preserve"> sob a responsabilidade da unidade jurisdicionada:</w:t>
      </w:r>
    </w:p>
    <w:p w:rsid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F1E8F" w:rsidRPr="002F1E8F" w:rsidRDefault="002F1E8F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10"/>
      <w:r w:rsidRPr="007F60BE">
        <w:rPr>
          <w:sz w:val="24"/>
          <w:szCs w:val="24"/>
        </w:rPr>
        <w:t xml:space="preserve">- Facultado TCE/SC portaria </w:t>
      </w:r>
      <w:r w:rsidR="009D3993">
        <w:rPr>
          <w:sz w:val="24"/>
          <w:szCs w:val="24"/>
        </w:rPr>
        <w:t>006</w:t>
      </w:r>
      <w:r w:rsidR="001775F0">
        <w:rPr>
          <w:sz w:val="24"/>
          <w:szCs w:val="24"/>
        </w:rPr>
        <w:t>/20</w:t>
      </w:r>
      <w:r w:rsidR="009D3993">
        <w:rPr>
          <w:sz w:val="24"/>
          <w:szCs w:val="24"/>
        </w:rPr>
        <w:t>21</w:t>
      </w:r>
      <w:r w:rsidR="001775F0">
        <w:rPr>
          <w:sz w:val="24"/>
          <w:szCs w:val="24"/>
        </w:rPr>
        <w:t>.</w:t>
      </w:r>
    </w:p>
    <w:bookmarkEnd w:id="0"/>
    <w:bookmarkEnd w:id="1"/>
    <w:bookmarkEnd w:id="2"/>
    <w:p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 xml:space="preserve">-Contingenciamento de despesas no exercício: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65"/>
        <w:gridCol w:w="1538"/>
        <w:gridCol w:w="3834"/>
      </w:tblGrid>
      <w:tr w:rsidR="0047199C" w:rsidRPr="00224AC3" w:rsidTr="0047199C">
        <w:tc>
          <w:tcPr>
            <w:tcW w:w="1557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:rsidTr="0047199C">
        <w:tc>
          <w:tcPr>
            <w:tcW w:w="1557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7F8E" w:rsidTr="0047199C">
        <w:tc>
          <w:tcPr>
            <w:tcW w:w="1557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r>
        <w:rPr>
          <w:sz w:val="24"/>
          <w:szCs w:val="24"/>
        </w:rPr>
        <w:t>- Não há informações a relatar.</w:t>
      </w:r>
    </w:p>
    <w:bookmarkEnd w:id="3"/>
    <w:bookmarkEnd w:id="4"/>
    <w:bookmarkEnd w:id="5"/>
    <w:bookmarkEnd w:id="6"/>
    <w:p w:rsidR="002F1E8F" w:rsidRDefault="002F1E8F" w:rsidP="00EA7F8E">
      <w:pPr>
        <w:spacing w:after="0" w:line="240" w:lineRule="auto"/>
        <w:jc w:val="both"/>
        <w:rPr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recursos:</w:t>
      </w:r>
    </w:p>
    <w:p w:rsidR="00EA7F8E" w:rsidRDefault="00EA7F8E" w:rsidP="00EA7F8E">
      <w:pPr>
        <w:pStyle w:val="PargrafodaLista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7F8E" w:rsidRPr="00224AC3" w:rsidTr="000B41D5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2F1E8F" w:rsidRDefault="002F1E8F" w:rsidP="00D43702">
      <w:pPr>
        <w:spacing w:after="0" w:line="240" w:lineRule="auto"/>
        <w:jc w:val="both"/>
        <w:rPr>
          <w:b/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1695"/>
      </w:tblGrid>
      <w:tr w:rsidR="00EA7F8E" w:rsidRPr="00224AC3" w:rsidTr="000B41D5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7F8E" w:rsidRDefault="002F1E8F" w:rsidP="00D437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EA7F8E" w:rsidRDefault="002F1E8F" w:rsidP="00D43702">
      <w:pPr>
        <w:spacing w:after="0" w:line="240" w:lineRule="auto"/>
        <w:jc w:val="both"/>
        <w:rPr>
          <w:sz w:val="24"/>
          <w:szCs w:val="24"/>
        </w:rPr>
      </w:pPr>
    </w:p>
    <w:p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9D3993" w:rsidRPr="002F1E8F" w:rsidRDefault="009D3993" w:rsidP="009D3993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7F60BE">
        <w:rPr>
          <w:sz w:val="24"/>
          <w:szCs w:val="24"/>
        </w:rPr>
        <w:lastRenderedPageBreak/>
        <w:t xml:space="preserve">- Facultado TCE/SC portaria </w:t>
      </w:r>
      <w:r>
        <w:rPr>
          <w:sz w:val="24"/>
          <w:szCs w:val="24"/>
        </w:rPr>
        <w:t>006/2021.</w:t>
      </w:r>
    </w:p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demonstrativo da quantidade de pessoas executando trabalhos na unidade jurisdicionada por meio de contratos de terceirização de serviços, contendo o posto de trabalho ocupado, bem como as despesas totais das contratações, mês a mês</w:t>
      </w:r>
      <w:r>
        <w:rPr>
          <w:rFonts w:ascii="Arial" w:hAnsi="Arial" w:cs="Arial"/>
        </w:rPr>
        <w:t>:</w:t>
      </w:r>
    </w:p>
    <w:p w:rsidR="00C97DD0" w:rsidRDefault="00C97DD0" w:rsidP="00F07E09">
      <w:pPr>
        <w:pStyle w:val="NormalWeb"/>
        <w:jc w:val="both"/>
        <w:rPr>
          <w:rFonts w:ascii="Arial" w:hAnsi="Arial" w:cs="Arial"/>
        </w:rPr>
      </w:pPr>
    </w:p>
    <w:p w:rsidR="006259BD" w:rsidRDefault="006259BD" w:rsidP="006259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bookmarkStart w:id="7" w:name="OLE_LINK5"/>
      <w:bookmarkStart w:id="8" w:name="OLE_LINK6"/>
      <w:bookmarkStart w:id="9" w:name="OLE_LINK7"/>
      <w:r>
        <w:rPr>
          <w:sz w:val="24"/>
          <w:szCs w:val="24"/>
        </w:rPr>
        <w:t>- Não há informações a relatar.</w:t>
      </w:r>
    </w:p>
    <w:bookmarkEnd w:id="7"/>
    <w:bookmarkEnd w:id="8"/>
    <w:bookmarkEnd w:id="9"/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257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  <w:shd w:val="clear" w:color="auto" w:fill="FFFFFF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:rsidR="008027F2" w:rsidRPr="00AC7612" w:rsidRDefault="008027F2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</w:p>
    <w:p w:rsidR="009D3993" w:rsidRPr="002F1E8F" w:rsidRDefault="009D3993" w:rsidP="009D3993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7F60BE">
        <w:rPr>
          <w:sz w:val="24"/>
          <w:szCs w:val="24"/>
        </w:rPr>
        <w:t xml:space="preserve">- Facultado TCE/SC portaria </w:t>
      </w:r>
      <w:r>
        <w:rPr>
          <w:sz w:val="24"/>
          <w:szCs w:val="24"/>
        </w:rPr>
        <w:t>006/2021.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:rsidR="00397D51" w:rsidRDefault="00397D51" w:rsidP="00397D5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 órgão de imprensa oficial é o Diário Oficial dos Municípios, instituído pela Lei Municipal nº 1.660/2013 de 20/02/2013.</w:t>
      </w:r>
    </w:p>
    <w:p w:rsidR="00397D51" w:rsidRDefault="00397D51" w:rsidP="004F44CA">
      <w:pPr>
        <w:spacing w:after="0" w:line="240" w:lineRule="auto"/>
        <w:jc w:val="both"/>
        <w:rPr>
          <w:sz w:val="23"/>
          <w:szCs w:val="23"/>
          <w:highlight w:val="yellow"/>
        </w:rPr>
      </w:pP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:rsidR="00D47A49" w:rsidRDefault="00D47A49" w:rsidP="00D47A49">
      <w:pPr>
        <w:pStyle w:val="Default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D47A49">
      <w:pPr>
        <w:pStyle w:val="Default"/>
        <w:jc w:val="both"/>
        <w:rPr>
          <w:sz w:val="23"/>
          <w:szCs w:val="23"/>
        </w:rPr>
      </w:pPr>
    </w:p>
    <w:p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4F44CA">
      <w:pPr>
        <w:spacing w:after="0" w:line="240" w:lineRule="auto"/>
        <w:jc w:val="both"/>
        <w:rPr>
          <w:sz w:val="23"/>
          <w:szCs w:val="23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A439A6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Timbé do Sul</w:t>
      </w:r>
      <w:r w:rsidR="00AC6F97">
        <w:rPr>
          <w:sz w:val="24"/>
          <w:szCs w:val="24"/>
        </w:rPr>
        <w:t xml:space="preserve"> SC, </w:t>
      </w:r>
      <w:r w:rsidR="009D3993">
        <w:rPr>
          <w:sz w:val="24"/>
          <w:szCs w:val="24"/>
        </w:rPr>
        <w:t>05</w:t>
      </w:r>
      <w:r w:rsidR="00AC6F97">
        <w:rPr>
          <w:sz w:val="24"/>
          <w:szCs w:val="24"/>
        </w:rPr>
        <w:t xml:space="preserve"> de fevereiro de 20</w:t>
      </w:r>
      <w:r w:rsidR="00D47382">
        <w:rPr>
          <w:sz w:val="24"/>
          <w:szCs w:val="24"/>
        </w:rPr>
        <w:t>2</w:t>
      </w:r>
      <w:r w:rsidR="009D3993">
        <w:rPr>
          <w:sz w:val="24"/>
          <w:szCs w:val="24"/>
        </w:rPr>
        <w:t>1</w:t>
      </w:r>
      <w:r w:rsidR="00AC6F97">
        <w:rPr>
          <w:sz w:val="24"/>
          <w:szCs w:val="24"/>
        </w:rPr>
        <w:t>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9D3993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Rinaldo Ghelere</w:t>
      </w:r>
      <w:bookmarkStart w:id="10" w:name="_GoBack"/>
      <w:bookmarkEnd w:id="10"/>
      <w:r w:rsidR="00AC6F97">
        <w:rPr>
          <w:sz w:val="24"/>
          <w:szCs w:val="24"/>
        </w:rPr>
        <w:t xml:space="preserve">                       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="00F25761">
        <w:rPr>
          <w:sz w:val="24"/>
          <w:szCs w:val="24"/>
        </w:rPr>
        <w:t>sidente</w:t>
      </w:r>
      <w:r>
        <w:rPr>
          <w:sz w:val="24"/>
          <w:szCs w:val="24"/>
        </w:rPr>
        <w:t xml:space="preserve"> </w:t>
      </w:r>
      <w:r w:rsidR="009F5A74">
        <w:rPr>
          <w:sz w:val="24"/>
          <w:szCs w:val="24"/>
        </w:rPr>
        <w:t>à Época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sectPr w:rsidR="00AC6F97" w:rsidRPr="004150DB" w:rsidSect="00643E69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63" w:rsidRDefault="00F86563" w:rsidP="00E96309">
      <w:pPr>
        <w:spacing w:after="0" w:line="240" w:lineRule="auto"/>
      </w:pPr>
      <w:r>
        <w:separator/>
      </w:r>
    </w:p>
  </w:endnote>
  <w:endnote w:type="continuationSeparator" w:id="0">
    <w:p w:rsidR="00F86563" w:rsidRDefault="00F86563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5" w:rsidRDefault="000B41D5">
    <w:pPr>
      <w:pStyle w:val="Rodap"/>
      <w:jc w:val="right"/>
    </w:pPr>
  </w:p>
  <w:p w:rsidR="000B41D5" w:rsidRDefault="000B4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63" w:rsidRDefault="00F86563" w:rsidP="00E96309">
      <w:pPr>
        <w:spacing w:after="0" w:line="240" w:lineRule="auto"/>
      </w:pPr>
      <w:r>
        <w:separator/>
      </w:r>
    </w:p>
  </w:footnote>
  <w:footnote w:type="continuationSeparator" w:id="0">
    <w:p w:rsidR="00F86563" w:rsidRDefault="00F86563" w:rsidP="00E9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EF" w:rsidRDefault="00F86563" w:rsidP="00D012EF">
    <w:pPr>
      <w:pStyle w:val="Cabealho"/>
      <w:tabs>
        <w:tab w:val="clear" w:pos="4252"/>
        <w:tab w:val="clear" w:pos="8504"/>
        <w:tab w:val="right" w:pos="89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9pt;margin-top:9.3pt;width:344.85pt;height:81pt;z-index:251660288" wrapcoords="-47 0 -47 21400 21600 21400 21600 0 -47 0" stroked="f">
          <v:textbox style="mso-next-textbox:#_x0000_s2050">
            <w:txbxContent>
              <w:p w:rsidR="00D012EF" w:rsidRDefault="00D012EF" w:rsidP="00D012EF">
                <w:pPr>
                  <w:rPr>
                    <w:b/>
                    <w:sz w:val="28"/>
                  </w:rPr>
                </w:pP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D012EF" w:rsidRDefault="00D012EF" w:rsidP="00D012EF"/>
            </w:txbxContent>
          </v:textbox>
          <w10:wrap type="through"/>
        </v:shape>
      </w:pict>
    </w:r>
    <w:r w:rsidR="00D012EF">
      <w:rPr>
        <w:noProof/>
        <w:lang w:eastAsia="pt-BR"/>
      </w:rPr>
      <w:drawing>
        <wp:inline distT="0" distB="0" distL="0" distR="0">
          <wp:extent cx="1064895" cy="1261110"/>
          <wp:effectExtent l="19050" t="0" r="1905" b="0"/>
          <wp:docPr id="8" name="Imagem 8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12EF">
      <w:tab/>
    </w:r>
  </w:p>
  <w:p w:rsidR="00D012EF" w:rsidRDefault="00D012EF">
    <w:pPr>
      <w:pStyle w:val="Cabealho"/>
    </w:pPr>
  </w:p>
  <w:p w:rsidR="00D012EF" w:rsidRDefault="00D012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AA"/>
    <w:rsid w:val="0001464F"/>
    <w:rsid w:val="00026E35"/>
    <w:rsid w:val="00033E6B"/>
    <w:rsid w:val="00047328"/>
    <w:rsid w:val="00056BF8"/>
    <w:rsid w:val="00057689"/>
    <w:rsid w:val="00063E2F"/>
    <w:rsid w:val="00073ACF"/>
    <w:rsid w:val="000933BC"/>
    <w:rsid w:val="000B41D5"/>
    <w:rsid w:val="000C0C0D"/>
    <w:rsid w:val="000D6B8C"/>
    <w:rsid w:val="00103835"/>
    <w:rsid w:val="0010383E"/>
    <w:rsid w:val="00117139"/>
    <w:rsid w:val="00144CAD"/>
    <w:rsid w:val="001472D7"/>
    <w:rsid w:val="001775F0"/>
    <w:rsid w:val="00192FB5"/>
    <w:rsid w:val="001B2C44"/>
    <w:rsid w:val="001D77AC"/>
    <w:rsid w:val="001E65C0"/>
    <w:rsid w:val="00205A3D"/>
    <w:rsid w:val="00224AC3"/>
    <w:rsid w:val="002254C6"/>
    <w:rsid w:val="00250119"/>
    <w:rsid w:val="002625F4"/>
    <w:rsid w:val="00262C4F"/>
    <w:rsid w:val="002668A9"/>
    <w:rsid w:val="0028004E"/>
    <w:rsid w:val="002812E8"/>
    <w:rsid w:val="002923B0"/>
    <w:rsid w:val="002A2865"/>
    <w:rsid w:val="002B1A3B"/>
    <w:rsid w:val="002F1E8F"/>
    <w:rsid w:val="00334EEA"/>
    <w:rsid w:val="0033686D"/>
    <w:rsid w:val="0036056E"/>
    <w:rsid w:val="00397D51"/>
    <w:rsid w:val="003C62ED"/>
    <w:rsid w:val="003C655B"/>
    <w:rsid w:val="003E4A17"/>
    <w:rsid w:val="0040069D"/>
    <w:rsid w:val="00404BEC"/>
    <w:rsid w:val="004150DB"/>
    <w:rsid w:val="00430BDD"/>
    <w:rsid w:val="0047199C"/>
    <w:rsid w:val="004B3173"/>
    <w:rsid w:val="004B3ED9"/>
    <w:rsid w:val="004C1DD9"/>
    <w:rsid w:val="004F44CA"/>
    <w:rsid w:val="004F57F0"/>
    <w:rsid w:val="00533A03"/>
    <w:rsid w:val="0055516A"/>
    <w:rsid w:val="00556B21"/>
    <w:rsid w:val="00560D74"/>
    <w:rsid w:val="00576BE5"/>
    <w:rsid w:val="005C0730"/>
    <w:rsid w:val="005C2EE5"/>
    <w:rsid w:val="005C4C28"/>
    <w:rsid w:val="005C7CF6"/>
    <w:rsid w:val="005D1778"/>
    <w:rsid w:val="005F084C"/>
    <w:rsid w:val="005F3E39"/>
    <w:rsid w:val="006259BD"/>
    <w:rsid w:val="00643E69"/>
    <w:rsid w:val="00686BB9"/>
    <w:rsid w:val="006A6A69"/>
    <w:rsid w:val="006A73D2"/>
    <w:rsid w:val="006B2948"/>
    <w:rsid w:val="006C0883"/>
    <w:rsid w:val="006C793A"/>
    <w:rsid w:val="006D2432"/>
    <w:rsid w:val="006D3DFE"/>
    <w:rsid w:val="006F247B"/>
    <w:rsid w:val="0072161B"/>
    <w:rsid w:val="00724F94"/>
    <w:rsid w:val="00747205"/>
    <w:rsid w:val="007627D4"/>
    <w:rsid w:val="00764A21"/>
    <w:rsid w:val="007754EB"/>
    <w:rsid w:val="007828CD"/>
    <w:rsid w:val="007B179C"/>
    <w:rsid w:val="007F60BE"/>
    <w:rsid w:val="008027F2"/>
    <w:rsid w:val="00827C52"/>
    <w:rsid w:val="00844499"/>
    <w:rsid w:val="008451C3"/>
    <w:rsid w:val="00845C49"/>
    <w:rsid w:val="008617CF"/>
    <w:rsid w:val="00863374"/>
    <w:rsid w:val="008A4B63"/>
    <w:rsid w:val="008A6227"/>
    <w:rsid w:val="008C499F"/>
    <w:rsid w:val="008D392E"/>
    <w:rsid w:val="008F693E"/>
    <w:rsid w:val="00981A8B"/>
    <w:rsid w:val="009C0381"/>
    <w:rsid w:val="009D3993"/>
    <w:rsid w:val="009D4289"/>
    <w:rsid w:val="009F5A74"/>
    <w:rsid w:val="00A12730"/>
    <w:rsid w:val="00A1443D"/>
    <w:rsid w:val="00A36626"/>
    <w:rsid w:val="00A439A6"/>
    <w:rsid w:val="00A54CF5"/>
    <w:rsid w:val="00A5665F"/>
    <w:rsid w:val="00A61252"/>
    <w:rsid w:val="00A729CA"/>
    <w:rsid w:val="00A73264"/>
    <w:rsid w:val="00A75F37"/>
    <w:rsid w:val="00A770E2"/>
    <w:rsid w:val="00AA7E57"/>
    <w:rsid w:val="00AC6F97"/>
    <w:rsid w:val="00B2095A"/>
    <w:rsid w:val="00B54EB7"/>
    <w:rsid w:val="00B617B3"/>
    <w:rsid w:val="00B73209"/>
    <w:rsid w:val="00B80DD7"/>
    <w:rsid w:val="00B8211B"/>
    <w:rsid w:val="00B902E3"/>
    <w:rsid w:val="00BA2785"/>
    <w:rsid w:val="00BC0C07"/>
    <w:rsid w:val="00BD244C"/>
    <w:rsid w:val="00C345C7"/>
    <w:rsid w:val="00C4351B"/>
    <w:rsid w:val="00C469A5"/>
    <w:rsid w:val="00C57252"/>
    <w:rsid w:val="00C81061"/>
    <w:rsid w:val="00C97DD0"/>
    <w:rsid w:val="00D012EF"/>
    <w:rsid w:val="00D04525"/>
    <w:rsid w:val="00D402AA"/>
    <w:rsid w:val="00D43702"/>
    <w:rsid w:val="00D4642B"/>
    <w:rsid w:val="00D47382"/>
    <w:rsid w:val="00D47A49"/>
    <w:rsid w:val="00D56FA1"/>
    <w:rsid w:val="00D64CC4"/>
    <w:rsid w:val="00D66A49"/>
    <w:rsid w:val="00D9122A"/>
    <w:rsid w:val="00DA1065"/>
    <w:rsid w:val="00DC0195"/>
    <w:rsid w:val="00DD4AA0"/>
    <w:rsid w:val="00DE63AB"/>
    <w:rsid w:val="00E05EBD"/>
    <w:rsid w:val="00E13066"/>
    <w:rsid w:val="00E25ED1"/>
    <w:rsid w:val="00E54C9A"/>
    <w:rsid w:val="00E552D3"/>
    <w:rsid w:val="00E55DC1"/>
    <w:rsid w:val="00E667E6"/>
    <w:rsid w:val="00E77187"/>
    <w:rsid w:val="00E936EE"/>
    <w:rsid w:val="00E96309"/>
    <w:rsid w:val="00EA4468"/>
    <w:rsid w:val="00EA7F8E"/>
    <w:rsid w:val="00EB28A9"/>
    <w:rsid w:val="00EB59D8"/>
    <w:rsid w:val="00ED1FED"/>
    <w:rsid w:val="00EF16E6"/>
    <w:rsid w:val="00F07E09"/>
    <w:rsid w:val="00F2078C"/>
    <w:rsid w:val="00F24450"/>
    <w:rsid w:val="00F25761"/>
    <w:rsid w:val="00F50EC4"/>
    <w:rsid w:val="00F81AAB"/>
    <w:rsid w:val="00F86563"/>
    <w:rsid w:val="00F944E0"/>
    <w:rsid w:val="00FC5F18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DD148D"/>
  <w15:docId w15:val="{86A9DCF8-AA47-43AE-8F0E-750B1C7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61"/>
  </w:style>
  <w:style w:type="paragraph" w:styleId="Ttulo6">
    <w:name w:val="heading 6"/>
    <w:basedOn w:val="Normal"/>
    <w:next w:val="Normal"/>
    <w:link w:val="Ttulo6Char"/>
    <w:qFormat/>
    <w:rsid w:val="005C2EE5"/>
    <w:pPr>
      <w:keepNext/>
      <w:spacing w:after="0" w:line="240" w:lineRule="auto"/>
      <w:ind w:left="1410"/>
      <w:jc w:val="both"/>
      <w:outlineLvl w:val="5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77187"/>
    <w:rPr>
      <w:i/>
      <w:iCs/>
    </w:rPr>
  </w:style>
  <w:style w:type="character" w:styleId="Hyperlink">
    <w:name w:val="Hyperlink"/>
    <w:basedOn w:val="Fontepargpadro"/>
    <w:rsid w:val="001E65C0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5C2EE5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5C2EE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5C2E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96D7-A551-4A8C-8C87-8F55B76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Usuario</cp:lastModifiedBy>
  <cp:revision>6</cp:revision>
  <cp:lastPrinted>2017-02-08T15:33:00Z</cp:lastPrinted>
  <dcterms:created xsi:type="dcterms:W3CDTF">2018-02-21T11:20:00Z</dcterms:created>
  <dcterms:modified xsi:type="dcterms:W3CDTF">2021-02-05T16:39:00Z</dcterms:modified>
</cp:coreProperties>
</file>