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293EE6">
        <w:rPr>
          <w:rFonts w:asciiTheme="minorHAnsi" w:eastAsia="MS Mincho" w:hAnsiTheme="minorHAnsi" w:cs="Arial"/>
          <w:b/>
          <w:sz w:val="22"/>
          <w:szCs w:val="22"/>
        </w:rPr>
        <w:t>1</w:t>
      </w:r>
      <w:r w:rsidR="007B0D18">
        <w:rPr>
          <w:rFonts w:asciiTheme="minorHAnsi" w:eastAsia="MS Mincho" w:hAnsiTheme="minorHAnsi" w:cs="Arial"/>
          <w:b/>
          <w:sz w:val="22"/>
          <w:szCs w:val="22"/>
        </w:rPr>
        <w:t>.799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7B0D18">
        <w:rPr>
          <w:rFonts w:asciiTheme="minorHAnsi" w:eastAsia="MS Mincho" w:hAnsiTheme="minorHAnsi" w:cs="Arial"/>
          <w:b/>
          <w:sz w:val="22"/>
          <w:szCs w:val="22"/>
        </w:rPr>
        <w:t>13</w:t>
      </w:r>
      <w:r w:rsidR="0060181C">
        <w:rPr>
          <w:rFonts w:asciiTheme="minorHAnsi" w:eastAsia="MS Mincho" w:hAnsiTheme="minorHAnsi" w:cs="Arial"/>
          <w:b/>
          <w:sz w:val="22"/>
          <w:szCs w:val="22"/>
        </w:rPr>
        <w:t xml:space="preserve"> DE ABRIL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>AUTORIZA O CHEFE DO PODER EXECUTIVO</w:t>
      </w:r>
      <w:r w:rsidR="00BD61A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60181C">
        <w:rPr>
          <w:rFonts w:asciiTheme="minorHAnsi" w:eastAsia="MS Mincho" w:hAnsiTheme="minorHAnsi"/>
          <w:b/>
          <w:sz w:val="22"/>
          <w:szCs w:val="22"/>
        </w:rPr>
        <w:t>A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D61A3">
        <w:rPr>
          <w:rFonts w:asciiTheme="minorHAnsi" w:eastAsia="MS Mincho" w:hAnsiTheme="minorHAnsi"/>
          <w:b/>
          <w:sz w:val="22"/>
          <w:szCs w:val="22"/>
        </w:rPr>
        <w:t xml:space="preserve">INSERIR DESPESA, FONTE DE RECURSOS E 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63DB0">
        <w:rPr>
          <w:rFonts w:asciiTheme="minorHAnsi" w:eastAsia="MS Mincho" w:hAnsiTheme="minorHAnsi"/>
          <w:b/>
          <w:sz w:val="22"/>
          <w:szCs w:val="22"/>
        </w:rPr>
        <w:t>ESPECIAL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60181C">
        <w:rPr>
          <w:rFonts w:asciiTheme="minorHAnsi" w:eastAsia="MS Mincho" w:hAnsiTheme="minorHAnsi"/>
          <w:b/>
          <w:sz w:val="22"/>
          <w:szCs w:val="22"/>
        </w:rPr>
        <w:t>MUNICÍPIO</w:t>
      </w:r>
      <w:r w:rsidR="00293EE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B0D18">
        <w:rPr>
          <w:rFonts w:asciiTheme="minorHAnsi" w:eastAsia="MS Mincho" w:hAnsiTheme="minorHAnsi"/>
          <w:b/>
          <w:sz w:val="22"/>
          <w:szCs w:val="22"/>
        </w:rPr>
        <w:t>DE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 xml:space="preserve">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r w:rsidR="007B0D18">
        <w:rPr>
          <w:rFonts w:asciiTheme="minorHAnsi" w:eastAsia="MS Mincho" w:hAnsiTheme="minorHAnsi"/>
          <w:i/>
          <w:sz w:val="18"/>
          <w:szCs w:val="18"/>
        </w:rPr>
        <w:t xml:space="preserve"> faz saber a todos os habitantes que a Câmara de Vereadores aprovou e ele sancionou</w:t>
      </w:r>
      <w:proofErr w:type="gramStart"/>
      <w:r w:rsidR="007B0D18">
        <w:rPr>
          <w:rFonts w:asciiTheme="minorHAnsi" w:eastAsia="MS Mincho" w:hAnsiTheme="minorHAnsi"/>
          <w:i/>
          <w:sz w:val="18"/>
          <w:szCs w:val="18"/>
        </w:rPr>
        <w:t xml:space="preserve">  </w:t>
      </w:r>
      <w:proofErr w:type="gramEnd"/>
      <w:r w:rsidR="007B0D18">
        <w:rPr>
          <w:rFonts w:asciiTheme="minorHAnsi" w:eastAsia="MS Mincho" w:hAnsiTheme="minorHAnsi"/>
          <w:i/>
          <w:sz w:val="18"/>
          <w:szCs w:val="18"/>
        </w:rPr>
        <w:t>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BD61A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</w:t>
      </w:r>
      <w:proofErr w:type="gramStart"/>
      <w:r w:rsidR="00BD61A3">
        <w:rPr>
          <w:rFonts w:asciiTheme="minorHAnsi" w:hAnsiTheme="minorHAnsi"/>
          <w:b w:val="0"/>
          <w:sz w:val="22"/>
          <w:szCs w:val="22"/>
        </w:rPr>
        <w:t>à</w:t>
      </w:r>
      <w:proofErr w:type="gramEnd"/>
      <w:r w:rsidR="00BD61A3">
        <w:rPr>
          <w:rFonts w:asciiTheme="minorHAnsi" w:hAnsiTheme="minorHAnsi"/>
          <w:b w:val="0"/>
          <w:sz w:val="22"/>
          <w:szCs w:val="22"/>
        </w:rPr>
        <w:t xml:space="preserve"> inserir na Unidade Orçamentária e Projeto Atividade abaixo a Despesa e a Fonte de Recursos que passam </w:t>
      </w:r>
      <w:r w:rsidR="00C63DB0">
        <w:rPr>
          <w:rFonts w:asciiTheme="minorHAnsi" w:hAnsiTheme="minorHAnsi"/>
          <w:b w:val="0"/>
          <w:sz w:val="22"/>
          <w:szCs w:val="22"/>
        </w:rPr>
        <w:t>à</w:t>
      </w:r>
      <w:r w:rsidR="00BD61A3">
        <w:rPr>
          <w:rFonts w:asciiTheme="minorHAnsi" w:hAnsiTheme="minorHAnsi"/>
          <w:b w:val="0"/>
          <w:sz w:val="22"/>
          <w:szCs w:val="22"/>
        </w:rPr>
        <w:t xml:space="preserve"> integrar o Orçamento 2016 do </w:t>
      </w:r>
      <w:r w:rsidR="0060181C">
        <w:rPr>
          <w:rFonts w:asciiTheme="minorHAnsi" w:hAnsiTheme="minorHAnsi"/>
          <w:b w:val="0"/>
          <w:sz w:val="22"/>
          <w:szCs w:val="22"/>
        </w:rPr>
        <w:t xml:space="preserve">Município </w:t>
      </w:r>
      <w:r w:rsidR="00BD61A3">
        <w:rPr>
          <w:rFonts w:asciiTheme="minorHAnsi" w:hAnsiTheme="minorHAnsi"/>
          <w:b w:val="0"/>
          <w:sz w:val="22"/>
          <w:szCs w:val="22"/>
        </w:rPr>
        <w:t>de Timbé do Sul:</w:t>
      </w:r>
    </w:p>
    <w:p w:rsidR="00293EE6" w:rsidRPr="00507F13" w:rsidRDefault="0060181C" w:rsidP="00293EE6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11.01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Assistência Social e Habitação</w:t>
      </w:r>
    </w:p>
    <w:p w:rsidR="00293EE6" w:rsidRPr="00507F13" w:rsidRDefault="0060181C" w:rsidP="00293EE6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2.019 – Programa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de Erradicação do Trabalho Infantil</w:t>
      </w:r>
    </w:p>
    <w:p w:rsidR="00293EE6" w:rsidRDefault="00293EE6" w:rsidP="00293EE6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</w:t>
      </w:r>
      <w:r w:rsidR="0060181C">
        <w:rPr>
          <w:rFonts w:asciiTheme="minorHAnsi" w:hAnsiTheme="minorHAnsi"/>
          <w:b w:val="0"/>
          <w:sz w:val="22"/>
          <w:szCs w:val="22"/>
        </w:rPr>
        <w:t>080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60181C">
        <w:rPr>
          <w:rFonts w:asciiTheme="minorHAnsi" w:hAnsiTheme="minorHAnsi"/>
          <w:b w:val="0"/>
          <w:sz w:val="22"/>
          <w:szCs w:val="22"/>
        </w:rPr>
        <w:t>165</w:t>
      </w:r>
      <w:r>
        <w:rPr>
          <w:rFonts w:asciiTheme="minorHAnsi" w:hAnsiTheme="minorHAnsi"/>
          <w:b w:val="0"/>
          <w:sz w:val="22"/>
          <w:szCs w:val="22"/>
        </w:rPr>
        <w:t>)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93EE6" w:rsidRDefault="00293EE6" w:rsidP="00293EE6">
      <w:pPr>
        <w:pStyle w:val="Corpodetex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B50E1" w:rsidRPr="00507F13" w:rsidRDefault="00BD61A3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7B0D18">
        <w:rPr>
          <w:rFonts w:asciiTheme="minorHAnsi" w:hAnsiTheme="minorHAnsi"/>
          <w:sz w:val="22"/>
          <w:szCs w:val="22"/>
        </w:rPr>
        <w:t>Art. 2º</w:t>
      </w:r>
      <w:r>
        <w:rPr>
          <w:rFonts w:asciiTheme="minorHAnsi" w:hAnsiTheme="minorHAnsi"/>
          <w:b w:val="0"/>
          <w:sz w:val="22"/>
          <w:szCs w:val="22"/>
        </w:rPr>
        <w:t xml:space="preserve"> Fica o Poder Executivo autorizado á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abrir crédito adicional </w:t>
      </w:r>
      <w:r w:rsidR="00C63DB0">
        <w:rPr>
          <w:rFonts w:asciiTheme="minorHAnsi" w:hAnsiTheme="minorHAnsi"/>
          <w:b w:val="0"/>
          <w:sz w:val="22"/>
          <w:szCs w:val="22"/>
        </w:rPr>
        <w:t xml:space="preserve">especial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ao orçamento do </w:t>
      </w:r>
      <w:r w:rsidR="0060181C">
        <w:rPr>
          <w:rFonts w:asciiTheme="minorHAnsi" w:hAnsiTheme="minorHAnsi"/>
          <w:b w:val="0"/>
          <w:sz w:val="22"/>
          <w:szCs w:val="22"/>
        </w:rPr>
        <w:t>Município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60181C">
        <w:rPr>
          <w:rFonts w:asciiTheme="minorHAnsi" w:hAnsiTheme="minorHAnsi"/>
          <w:b w:val="0"/>
          <w:sz w:val="22"/>
          <w:szCs w:val="22"/>
        </w:rPr>
        <w:t>6.500</w:t>
      </w:r>
      <w:r w:rsidR="00A314DC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5B50E1" w:rsidRPr="00507F13">
        <w:rPr>
          <w:rFonts w:asciiTheme="minorHAnsi" w:hAnsiTheme="minorHAnsi"/>
          <w:b w:val="0"/>
          <w:sz w:val="22"/>
          <w:szCs w:val="22"/>
        </w:rPr>
        <w:t>(</w:t>
      </w:r>
      <w:r w:rsidR="0060181C">
        <w:rPr>
          <w:rFonts w:asciiTheme="minorHAnsi" w:hAnsiTheme="minorHAnsi"/>
          <w:b w:val="0"/>
          <w:sz w:val="22"/>
          <w:szCs w:val="22"/>
        </w:rPr>
        <w:t xml:space="preserve">seis </w:t>
      </w:r>
      <w:r w:rsidR="006E5CF1">
        <w:rPr>
          <w:rFonts w:asciiTheme="minorHAnsi" w:hAnsiTheme="minorHAnsi"/>
          <w:b w:val="0"/>
          <w:sz w:val="22"/>
          <w:szCs w:val="22"/>
        </w:rPr>
        <w:t>mil</w:t>
      </w:r>
      <w:r w:rsidR="0060181C">
        <w:rPr>
          <w:rFonts w:asciiTheme="minorHAnsi" w:hAnsiTheme="minorHAnsi"/>
          <w:b w:val="0"/>
          <w:sz w:val="22"/>
          <w:szCs w:val="22"/>
        </w:rPr>
        <w:t xml:space="preserve"> e quinhentos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r</w:t>
      </w:r>
      <w:r w:rsidR="005B50E1"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E85DBA">
        <w:rPr>
          <w:rFonts w:asciiTheme="minorHAnsi" w:hAnsiTheme="minorHAnsi"/>
          <w:b w:val="0"/>
          <w:sz w:val="22"/>
          <w:szCs w:val="22"/>
        </w:rPr>
        <w:t>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60181C" w:rsidRPr="00507F13" w:rsidRDefault="0060181C" w:rsidP="0060181C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11.01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Assistência Social e Habitação</w:t>
      </w:r>
    </w:p>
    <w:p w:rsidR="0060181C" w:rsidRPr="00507F13" w:rsidRDefault="0060181C" w:rsidP="0060181C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2.019 – Programa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de Erradicação do Trabalho Infantil</w:t>
      </w:r>
    </w:p>
    <w:p w:rsidR="00293EE6" w:rsidRPr="00507F13" w:rsidRDefault="0060181C" w:rsidP="00293EE6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</w:t>
      </w:r>
      <w:r>
        <w:rPr>
          <w:rFonts w:asciiTheme="minorHAnsi" w:hAnsiTheme="minorHAnsi"/>
          <w:b w:val="0"/>
          <w:sz w:val="22"/>
          <w:szCs w:val="22"/>
        </w:rPr>
        <w:t>080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165)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293EE6" w:rsidRPr="00507F13">
        <w:rPr>
          <w:rFonts w:asciiTheme="minorHAnsi" w:hAnsiTheme="minorHAnsi"/>
          <w:b w:val="0"/>
          <w:sz w:val="22"/>
          <w:szCs w:val="22"/>
        </w:rPr>
        <w:t xml:space="preserve">– </w:t>
      </w:r>
      <w:r w:rsidR="00293EE6"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 w:rsidR="00293EE6">
        <w:rPr>
          <w:rFonts w:asciiTheme="minorHAnsi" w:hAnsiTheme="minorHAnsi"/>
          <w:b w:val="0"/>
          <w:sz w:val="22"/>
          <w:szCs w:val="22"/>
        </w:rPr>
        <w:t>.......................................................</w:t>
      </w:r>
      <w:proofErr w:type="gramEnd"/>
      <w:r w:rsidR="00293EE6"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6.500</w:t>
      </w:r>
      <w:r w:rsidR="00293EE6"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BF58A6" w:rsidRDefault="00BF58A6" w:rsidP="005B50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07F13" w:rsidRPr="00507F13" w:rsidRDefault="00507F13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Default="007B0D18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B088C"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 xml:space="preserve">rt. </w:t>
      </w:r>
      <w:r>
        <w:rPr>
          <w:rFonts w:asciiTheme="minorHAnsi" w:hAnsiTheme="minorHAnsi"/>
          <w:sz w:val="22"/>
          <w:szCs w:val="22"/>
        </w:rPr>
        <w:t>3</w:t>
      </w:r>
      <w:r w:rsidR="005B50E1" w:rsidRPr="00507F13">
        <w:rPr>
          <w:rFonts w:asciiTheme="minorHAnsi" w:hAnsiTheme="minorHAnsi"/>
          <w:sz w:val="22"/>
          <w:szCs w:val="22"/>
        </w:rPr>
        <w:t>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293EE6">
        <w:rPr>
          <w:rFonts w:asciiTheme="minorHAnsi" w:hAnsiTheme="minorHAnsi"/>
          <w:b w:val="0"/>
          <w:sz w:val="22"/>
          <w:szCs w:val="22"/>
        </w:rPr>
        <w:t>da anulação parcial da seguinte dotação:</w:t>
      </w:r>
    </w:p>
    <w:p w:rsidR="0060181C" w:rsidRPr="00507F13" w:rsidRDefault="0060181C" w:rsidP="0060181C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11.01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Assistência Social e Habitação</w:t>
      </w:r>
    </w:p>
    <w:p w:rsidR="0060181C" w:rsidRPr="00507F13" w:rsidRDefault="0060181C" w:rsidP="0060181C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2.019 – Programa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de Erradicação do Trabalho Infantil</w:t>
      </w:r>
    </w:p>
    <w:p w:rsidR="0060181C" w:rsidRPr="00507F13" w:rsidRDefault="0060181C" w:rsidP="0060181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3.3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</w:t>
      </w:r>
      <w:r>
        <w:rPr>
          <w:rFonts w:asciiTheme="minorHAnsi" w:hAnsiTheme="minorHAnsi"/>
          <w:b w:val="0"/>
          <w:sz w:val="22"/>
          <w:szCs w:val="22"/>
        </w:rPr>
        <w:t>080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140)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6.500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7B0D18" w:rsidRDefault="007B0D18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7B0D18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7B0D18">
        <w:rPr>
          <w:rFonts w:asciiTheme="minorHAnsi" w:hAnsiTheme="minorHAnsi"/>
          <w:sz w:val="22"/>
          <w:szCs w:val="22"/>
        </w:rPr>
        <w:t xml:space="preserve">         </w:t>
      </w:r>
      <w:r w:rsidRPr="00507F13">
        <w:rPr>
          <w:rFonts w:asciiTheme="minorHAnsi" w:hAnsiTheme="minorHAnsi"/>
          <w:sz w:val="22"/>
          <w:szCs w:val="22"/>
        </w:rPr>
        <w:t xml:space="preserve"> </w:t>
      </w:r>
      <w:r w:rsidRPr="00507F13">
        <w:rPr>
          <w:rFonts w:asciiTheme="minorHAnsi" w:hAnsiTheme="minorHAnsi"/>
          <w:b/>
          <w:sz w:val="22"/>
          <w:szCs w:val="22"/>
        </w:rPr>
        <w:t xml:space="preserve">Art. </w:t>
      </w:r>
      <w:r w:rsidR="007B0D18">
        <w:rPr>
          <w:rFonts w:asciiTheme="minorHAnsi" w:hAnsiTheme="minorHAnsi"/>
          <w:b/>
          <w:sz w:val="22"/>
          <w:szCs w:val="22"/>
        </w:rPr>
        <w:t>4</w:t>
      </w:r>
      <w:r w:rsidRPr="00507F13">
        <w:rPr>
          <w:rFonts w:asciiTheme="minorHAnsi" w:hAnsiTheme="minorHAnsi"/>
          <w:b/>
          <w:sz w:val="22"/>
          <w:szCs w:val="22"/>
        </w:rPr>
        <w:t>º</w:t>
      </w:r>
      <w:r w:rsidRPr="00507F13">
        <w:rPr>
          <w:rFonts w:asciiTheme="minorHAnsi" w:hAnsiTheme="minorHAnsi"/>
          <w:sz w:val="22"/>
          <w:szCs w:val="22"/>
        </w:rPr>
        <w:t xml:space="preserve"> – Esta Lei entra 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7B0D18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:rsidR="006C32E1" w:rsidRPr="00507F13" w:rsidRDefault="006C32E1" w:rsidP="007B0D18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7B0D18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="007B0D18">
        <w:rPr>
          <w:rFonts w:asciiTheme="minorHAnsi" w:hAnsiTheme="minorHAnsi"/>
          <w:sz w:val="22"/>
          <w:szCs w:val="22"/>
        </w:rPr>
        <w:t xml:space="preserve">        </w:t>
      </w:r>
      <w:r w:rsidRPr="00507F13">
        <w:rPr>
          <w:rFonts w:asciiTheme="minorHAnsi" w:hAnsiTheme="minorHAnsi"/>
          <w:sz w:val="22"/>
          <w:szCs w:val="22"/>
        </w:rPr>
        <w:t xml:space="preserve">Timbé do Sul, </w:t>
      </w:r>
      <w:r w:rsidR="007B0D18">
        <w:rPr>
          <w:rFonts w:asciiTheme="minorHAnsi" w:hAnsiTheme="minorHAnsi"/>
          <w:sz w:val="22"/>
          <w:szCs w:val="22"/>
        </w:rPr>
        <w:t>13</w:t>
      </w:r>
      <w:r w:rsidR="0060181C">
        <w:rPr>
          <w:rFonts w:asciiTheme="minorHAnsi" w:hAnsiTheme="minorHAnsi"/>
          <w:sz w:val="22"/>
          <w:szCs w:val="22"/>
        </w:rPr>
        <w:t xml:space="preserve"> de abril de 2016.</w:t>
      </w:r>
    </w:p>
    <w:p w:rsidR="005B50E1" w:rsidRDefault="005B50E1" w:rsidP="007B0D18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:rsidR="007B0D18" w:rsidRPr="00507F13" w:rsidRDefault="007B0D18" w:rsidP="007B0D18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7B0D18">
      <w:pPr>
        <w:tabs>
          <w:tab w:val="left" w:pos="2552"/>
        </w:tabs>
        <w:ind w:firstLine="255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Pr="00507F13" w:rsidRDefault="00C67440" w:rsidP="007B0D18">
      <w:pPr>
        <w:tabs>
          <w:tab w:val="left" w:pos="2552"/>
        </w:tabs>
        <w:ind w:firstLine="2552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C67440" w:rsidRPr="00507F13" w:rsidRDefault="00C67440" w:rsidP="007B0D18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:rsidR="00C67440" w:rsidRDefault="007B0D18" w:rsidP="007B0D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7B0D18" w:rsidRDefault="007B0D18" w:rsidP="007B0D18">
      <w:pPr>
        <w:rPr>
          <w:rFonts w:asciiTheme="minorHAnsi" w:hAnsiTheme="minorHAnsi"/>
          <w:sz w:val="22"/>
          <w:szCs w:val="22"/>
        </w:rPr>
      </w:pPr>
    </w:p>
    <w:p w:rsidR="007B0D18" w:rsidRDefault="007B0D18" w:rsidP="007B0D18">
      <w:pPr>
        <w:rPr>
          <w:rFonts w:asciiTheme="minorHAnsi" w:hAnsiTheme="minorHAnsi"/>
          <w:sz w:val="22"/>
          <w:szCs w:val="22"/>
        </w:rPr>
      </w:pPr>
    </w:p>
    <w:p w:rsidR="007B0D18" w:rsidRDefault="007B0D18" w:rsidP="007B0D18">
      <w:pPr>
        <w:ind w:firstLine="25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5B50E1" w:rsidRPr="00E32FF8" w:rsidRDefault="007B0D18" w:rsidP="007B0D18">
      <w:pPr>
        <w:ind w:firstLine="2552"/>
        <w:rPr>
          <w:rFonts w:asciiTheme="minorHAnsi" w:hAnsiTheme="minorHAnsi" w:cs="Arial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sectPr w:rsidR="005B50E1" w:rsidRPr="00E32FF8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B0" w:rsidRDefault="00C63DB0">
      <w:r>
        <w:separator/>
      </w:r>
    </w:p>
  </w:endnote>
  <w:endnote w:type="continuationSeparator" w:id="0">
    <w:p w:rsidR="00C63DB0" w:rsidRDefault="00C6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B0" w:rsidRDefault="004159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D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3DB0" w:rsidRDefault="00C63DB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C63DB0">
      <w:tc>
        <w:tcPr>
          <w:tcW w:w="1683" w:type="dxa"/>
        </w:tcPr>
        <w:p w:rsidR="00C63DB0" w:rsidRDefault="00C63DB0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C63DB0" w:rsidRDefault="00C63DB0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C63DB0" w:rsidRDefault="00C63DB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C63DB0" w:rsidRDefault="00C63DB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C63DB0" w:rsidRDefault="00C63DB0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C63DB0" w:rsidRDefault="00C63DB0">
    <w:pPr>
      <w:pStyle w:val="Rodap"/>
      <w:jc w:val="center"/>
      <w:rPr>
        <w:rFonts w:ascii="Arial" w:hAnsi="Arial"/>
        <w:i/>
        <w:iCs/>
        <w:sz w:val="16"/>
      </w:rPr>
    </w:pPr>
  </w:p>
  <w:p w:rsidR="00C63DB0" w:rsidRDefault="00C63DB0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C63DB0" w:rsidRDefault="00C63DB0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C63DB0" w:rsidRDefault="00C63DB0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B0" w:rsidRDefault="00C63DB0">
      <w:r>
        <w:separator/>
      </w:r>
    </w:p>
  </w:footnote>
  <w:footnote w:type="continuationSeparator" w:id="0">
    <w:p w:rsidR="00C63DB0" w:rsidRDefault="00C63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B0" w:rsidRDefault="00C63DB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B0" w:rsidRDefault="00415999" w:rsidP="0072219F">
    <w:pPr>
      <w:pStyle w:val="Cabealho"/>
    </w:pPr>
    <w:r w:rsidRPr="0041599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C63DB0" w:rsidRDefault="00C63DB0">
                <w:pPr>
                  <w:pStyle w:val="Ttulo1"/>
                </w:pPr>
                <w:r>
                  <w:t>ESTADO DE SANTA CATARINA</w:t>
                </w:r>
              </w:p>
              <w:p w:rsidR="00C63DB0" w:rsidRDefault="00C63DB0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415999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C63DB0">
      <w:t xml:space="preserve">  </w:t>
    </w:r>
    <w:r w:rsidR="00C63DB0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3DB0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76A82"/>
    <w:rsid w:val="001A2B18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78F9"/>
    <w:rsid w:val="00222ECB"/>
    <w:rsid w:val="00226A51"/>
    <w:rsid w:val="002318FF"/>
    <w:rsid w:val="00233092"/>
    <w:rsid w:val="00235E9A"/>
    <w:rsid w:val="00236DF1"/>
    <w:rsid w:val="00244A08"/>
    <w:rsid w:val="002466F5"/>
    <w:rsid w:val="00251989"/>
    <w:rsid w:val="00256E20"/>
    <w:rsid w:val="0026638C"/>
    <w:rsid w:val="002869AB"/>
    <w:rsid w:val="00293EE6"/>
    <w:rsid w:val="00296E9A"/>
    <w:rsid w:val="002A0B8A"/>
    <w:rsid w:val="002A57C8"/>
    <w:rsid w:val="002A5EA0"/>
    <w:rsid w:val="002A7057"/>
    <w:rsid w:val="002A76D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75EB0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E17E1"/>
    <w:rsid w:val="003E3087"/>
    <w:rsid w:val="003E50B0"/>
    <w:rsid w:val="003F2BE4"/>
    <w:rsid w:val="003F3148"/>
    <w:rsid w:val="00412D97"/>
    <w:rsid w:val="00414749"/>
    <w:rsid w:val="00415999"/>
    <w:rsid w:val="00417A56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502252"/>
    <w:rsid w:val="00507F13"/>
    <w:rsid w:val="005136D9"/>
    <w:rsid w:val="005327E9"/>
    <w:rsid w:val="0053492C"/>
    <w:rsid w:val="00560EC0"/>
    <w:rsid w:val="005615CB"/>
    <w:rsid w:val="005676FE"/>
    <w:rsid w:val="00570BBF"/>
    <w:rsid w:val="00575F8B"/>
    <w:rsid w:val="00587C95"/>
    <w:rsid w:val="00595C43"/>
    <w:rsid w:val="005A0FE4"/>
    <w:rsid w:val="005A7575"/>
    <w:rsid w:val="005B50E1"/>
    <w:rsid w:val="005B7CE0"/>
    <w:rsid w:val="005C2FC3"/>
    <w:rsid w:val="005E6239"/>
    <w:rsid w:val="005F0347"/>
    <w:rsid w:val="005F1883"/>
    <w:rsid w:val="0060181C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E5CF1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4C09"/>
    <w:rsid w:val="007762C0"/>
    <w:rsid w:val="00777DF8"/>
    <w:rsid w:val="007841D7"/>
    <w:rsid w:val="007923F0"/>
    <w:rsid w:val="00795F67"/>
    <w:rsid w:val="007A0E01"/>
    <w:rsid w:val="007A4B3D"/>
    <w:rsid w:val="007B0D18"/>
    <w:rsid w:val="007B6591"/>
    <w:rsid w:val="007C6497"/>
    <w:rsid w:val="007D55E5"/>
    <w:rsid w:val="007D5957"/>
    <w:rsid w:val="007D7465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2889"/>
    <w:rsid w:val="009142C7"/>
    <w:rsid w:val="00917AC0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87BDD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6943"/>
    <w:rsid w:val="009D78D7"/>
    <w:rsid w:val="009D7FEB"/>
    <w:rsid w:val="009E5ADD"/>
    <w:rsid w:val="009F4DBD"/>
    <w:rsid w:val="00A046FC"/>
    <w:rsid w:val="00A10E58"/>
    <w:rsid w:val="00A13CE8"/>
    <w:rsid w:val="00A1710A"/>
    <w:rsid w:val="00A314DC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D61A3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3DB0"/>
    <w:rsid w:val="00C67440"/>
    <w:rsid w:val="00C70BE1"/>
    <w:rsid w:val="00C72EDA"/>
    <w:rsid w:val="00C73FBC"/>
    <w:rsid w:val="00C919DA"/>
    <w:rsid w:val="00C954D2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D09A-5858-45A8-9058-EF2C1AE5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2016-04-13T11:41:00Z</cp:lastPrinted>
  <dcterms:created xsi:type="dcterms:W3CDTF">2016-04-13T11:38:00Z</dcterms:created>
  <dcterms:modified xsi:type="dcterms:W3CDTF">2016-04-13T11:41:00Z</dcterms:modified>
</cp:coreProperties>
</file>